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80" w:rsidRDefault="005C3A80" w:rsidP="00F668ED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A80" w:rsidRDefault="005C3A80" w:rsidP="00F668ED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A80" w:rsidRDefault="005C3A80" w:rsidP="00F668ED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A80" w:rsidRDefault="005C3A80" w:rsidP="00F668ED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A80" w:rsidRDefault="0002637A" w:rsidP="00F668ED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231417"/>
            <wp:effectExtent l="19050" t="0" r="3175" b="0"/>
            <wp:docPr id="1" name="Рисунок 1" descr="C:\Users\User\Local Settings\Desktop\и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Local Settings\Desktop\ии\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A80" w:rsidRDefault="005C3A80" w:rsidP="00F668ED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A80" w:rsidRDefault="005C3A80" w:rsidP="00F668ED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A80" w:rsidRDefault="005C3A80" w:rsidP="00F668ED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A80" w:rsidRDefault="005C3A80" w:rsidP="00F668ED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A80" w:rsidRDefault="005C3A80" w:rsidP="00F668ED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A80" w:rsidRDefault="005C3A80" w:rsidP="00F668ED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A80" w:rsidRDefault="005C3A80" w:rsidP="00F668ED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3A80" w:rsidRDefault="005C3A80" w:rsidP="00F668ED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5A69" w:rsidRPr="00F668ED" w:rsidRDefault="005C3A80" w:rsidP="005C3A80">
      <w:pPr>
        <w:spacing w:before="180" w:after="180" w:line="240" w:lineRule="auto"/>
        <w:ind w:right="7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  <w:bookmarkStart w:id="0" w:name="_GoBack"/>
      <w:bookmarkEnd w:id="0"/>
      <w:r w:rsidR="00395A69" w:rsidRPr="00F66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1.1.  Настоящее Положение определяет порядок деятельности, задачи и компетенцию Комиссии по противодействию коррупции (далее — Комисс</w:t>
      </w:r>
      <w:r w:rsidR="00F668ED"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ия) в МКДОУ «Пальминский детский сад»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(далее — детский сад).</w:t>
      </w:r>
    </w:p>
    <w:p w:rsidR="00F668ED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комиссии по противодействию коррупции  разработано на основе Федерального закона Российской Федерации от 25.12.2008 № 273-ФЗ «О противодействии коррупции», Указа Президента РФ от 11.04.2014 № 226 «О Национальном плане противодействия коррупции на 2014 — 2015 годы»,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 от 08.11.2013г., Закон «Об образовании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1.2.  Комиссия является совещательным органом, который систематически осуществляет ком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плекс мероприятий по:</w:t>
      </w:r>
    </w:p>
    <w:p w:rsidR="00395A69" w:rsidRPr="005C3A80" w:rsidRDefault="00395A69" w:rsidP="00395A69">
      <w:pPr>
        <w:numPr>
          <w:ilvl w:val="0"/>
          <w:numId w:val="1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color w:val="07151C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color w:val="07151C"/>
          <w:sz w:val="24"/>
          <w:szCs w:val="24"/>
          <w:lang w:eastAsia="ru-RU"/>
        </w:rPr>
        <w:t>выявлению и устранению причин и условий, порождающих коррупцию;</w:t>
      </w:r>
    </w:p>
    <w:p w:rsidR="00395A69" w:rsidRPr="005C3A80" w:rsidRDefault="00395A69" w:rsidP="00395A69">
      <w:pPr>
        <w:numPr>
          <w:ilvl w:val="0"/>
          <w:numId w:val="1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color w:val="07151C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color w:val="07151C"/>
          <w:sz w:val="24"/>
          <w:szCs w:val="24"/>
          <w:lang w:eastAsia="ru-RU"/>
        </w:rPr>
        <w:t>выработке оптимальных механизмов защиты от проникновения коррупции в детский сад, сниже</w:t>
      </w:r>
      <w:r w:rsidRPr="005C3A80">
        <w:rPr>
          <w:rFonts w:ascii="Times New Roman" w:eastAsia="Times New Roman" w:hAnsi="Times New Roman" w:cs="Times New Roman"/>
          <w:color w:val="07151C"/>
          <w:sz w:val="24"/>
          <w:szCs w:val="24"/>
          <w:lang w:eastAsia="ru-RU"/>
        </w:rPr>
        <w:softHyphen/>
        <w:t>нию в ней коррупционных рисков;</w:t>
      </w:r>
    </w:p>
    <w:p w:rsidR="00395A69" w:rsidRPr="005C3A80" w:rsidRDefault="00395A69" w:rsidP="00395A69">
      <w:pPr>
        <w:numPr>
          <w:ilvl w:val="0"/>
          <w:numId w:val="1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color w:val="07151C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color w:val="07151C"/>
          <w:sz w:val="24"/>
          <w:szCs w:val="24"/>
          <w:lang w:eastAsia="ru-RU"/>
        </w:rPr>
        <w:t>созданию единой  системы мониторинга и информирования сотрудни</w:t>
      </w:r>
      <w:r w:rsidRPr="005C3A80">
        <w:rPr>
          <w:rFonts w:ascii="Times New Roman" w:eastAsia="Times New Roman" w:hAnsi="Times New Roman" w:cs="Times New Roman"/>
          <w:color w:val="07151C"/>
          <w:sz w:val="24"/>
          <w:szCs w:val="24"/>
          <w:lang w:eastAsia="ru-RU"/>
        </w:rPr>
        <w:softHyphen/>
        <w:t>ков по проблемам коррупции;</w:t>
      </w:r>
    </w:p>
    <w:p w:rsidR="00395A69" w:rsidRPr="005C3A80" w:rsidRDefault="00395A69" w:rsidP="00395A69">
      <w:pPr>
        <w:numPr>
          <w:ilvl w:val="0"/>
          <w:numId w:val="1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color w:val="07151C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color w:val="07151C"/>
          <w:sz w:val="24"/>
          <w:szCs w:val="24"/>
          <w:lang w:eastAsia="ru-RU"/>
        </w:rPr>
        <w:t>антикоррупционной пропаганде и воспитанию;</w:t>
      </w:r>
    </w:p>
    <w:p w:rsidR="00395A69" w:rsidRPr="005C3A80" w:rsidRDefault="00395A69" w:rsidP="00395A69">
      <w:pPr>
        <w:numPr>
          <w:ilvl w:val="0"/>
          <w:numId w:val="1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color w:val="07151C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color w:val="07151C"/>
          <w:sz w:val="24"/>
          <w:szCs w:val="24"/>
          <w:lang w:eastAsia="ru-RU"/>
        </w:rPr>
        <w:t>привлечению общественности и СМИ к сотрудничеству по вопросам противодействия кор</w:t>
      </w:r>
      <w:r w:rsidRPr="005C3A80">
        <w:rPr>
          <w:rFonts w:ascii="Times New Roman" w:eastAsia="Times New Roman" w:hAnsi="Times New Roman" w:cs="Times New Roman"/>
          <w:color w:val="07151C"/>
          <w:sz w:val="24"/>
          <w:szCs w:val="24"/>
          <w:lang w:eastAsia="ru-RU"/>
        </w:rPr>
        <w:softHyphen/>
        <w:t>рупции в целях выработки у сотрудников  навыков антикоррупцион</w:t>
      </w:r>
      <w:r w:rsidRPr="005C3A80">
        <w:rPr>
          <w:rFonts w:ascii="Times New Roman" w:eastAsia="Times New Roman" w:hAnsi="Times New Roman" w:cs="Times New Roman"/>
          <w:color w:val="07151C"/>
          <w:sz w:val="24"/>
          <w:szCs w:val="24"/>
          <w:lang w:eastAsia="ru-RU"/>
        </w:rPr>
        <w:softHyphen/>
        <w:t>ного поведения в сферах с повышенным риском коррупции, а также формирования нетерпи</w:t>
      </w:r>
      <w:r w:rsidRPr="005C3A80">
        <w:rPr>
          <w:rFonts w:ascii="Times New Roman" w:eastAsia="Times New Roman" w:hAnsi="Times New Roman" w:cs="Times New Roman"/>
          <w:color w:val="07151C"/>
          <w:sz w:val="24"/>
          <w:szCs w:val="24"/>
          <w:lang w:eastAsia="ru-RU"/>
        </w:rPr>
        <w:softHyphen/>
        <w:t>мого отношения к коррупции.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Для целей настоящего Положения применяются следующие понятия и определения: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1.3.1.  Коррупция — под коррупцией понимается противоправная деятельность, заключаю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1.3.2.  Противодействие коррупции —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ций и физических лиц по предупреждению коррупции, уголовному преследованию лиц совер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шивших коррупционные преступления, минимизации и (или) ликвидации их последст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вий.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1.3.3.  Коррупционное правонарушение — как отдельное проявление коррупции, влекущее за собой дисциплинарную, административную, уголовную или иную ответственность.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1.3.4.   Субъекты антикоррупционной политики — органы государственной власти и мест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ного самоуправления, учреждения, организации и лица, уполномоченные на 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и реализацию мер антикоррупционной политики, граждане. В детском саду субъек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тами антикоррупционной политики являются:</w:t>
      </w:r>
    </w:p>
    <w:p w:rsidR="00395A69" w:rsidRPr="005C3A80" w:rsidRDefault="00395A69" w:rsidP="00395A69">
      <w:pPr>
        <w:numPr>
          <w:ilvl w:val="0"/>
          <w:numId w:val="2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коллектив, учебно-вспомогательный персонал и обслуживаю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щий персонал;</w:t>
      </w:r>
    </w:p>
    <w:p w:rsidR="00395A69" w:rsidRPr="005C3A80" w:rsidRDefault="00395A69" w:rsidP="00395A69">
      <w:pPr>
        <w:numPr>
          <w:ilvl w:val="0"/>
          <w:numId w:val="2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представители);</w:t>
      </w:r>
    </w:p>
    <w:p w:rsidR="00395A69" w:rsidRPr="005C3A80" w:rsidRDefault="00395A69" w:rsidP="00395A69">
      <w:pPr>
        <w:numPr>
          <w:ilvl w:val="0"/>
          <w:numId w:val="2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и юридические лица, заинтересованные в качественном оказа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нии образовательных услуг.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1.3.5.  Субъекты коррупционных правонарушений — физические лица, использующие свой статус вопреки законным интересам общества и государства для незаконного получения вы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год, а также лица, незаконно предоставляющие такие выгоды.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1.3.6. Предупреждение коррупции — деятельность субъектов антикоррупционной поли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тики, направленная на изучение, выявление, ограничение либо устранение явлений усло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вий, порождающих коррупционные правонарушения, или способствующих их распро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странению.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1.4.  Настоящее положение вступает в силу с момента его утверждения заведующим детским садом</w:t>
      </w:r>
      <w:proofErr w:type="gramStart"/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 .</w:t>
      </w:r>
      <w:proofErr w:type="gramEnd"/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A69" w:rsidRPr="005C3A80" w:rsidRDefault="00395A69" w:rsidP="00F668ED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Задачи Комиссии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для решения стоящих перед ней задач: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 Участвует в разработке и реализации приоритетных направлений   антикоррупцион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политики.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 Координирует деятельность детского сада по устранению причин коррупции и усло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вий им способствующих, выявлению и пресечению фактов коррупции и её проявлений.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Вносит предложения, направленные на реализацию мероприятий по устранению при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чин и условий, способствующих коррупции в детском саду.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детского сада.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сотрудников,  и других участников учебно-воспитательного процесса.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рушений.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A69" w:rsidRPr="005C3A80" w:rsidRDefault="00395A69" w:rsidP="00F668ED">
      <w:pPr>
        <w:spacing w:before="180" w:after="180" w:line="240" w:lineRule="auto"/>
        <w:ind w:left="75" w:right="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формирования и деятельность Комиссии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 Состав членов Комиссии (который представляет заведующая детским садом) рассматривается и утверждается на общем собрании работников детского сада. Ход рассмотрения и принятое решение фиксируется в протоколе общего собрания, а состав Комиссии утвержда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приказом заведующей.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  В состав Комиссии входят:</w:t>
      </w:r>
    </w:p>
    <w:p w:rsidR="00395A69" w:rsidRPr="005C3A80" w:rsidRDefault="00395A69" w:rsidP="00395A69">
      <w:pPr>
        <w:numPr>
          <w:ilvl w:val="0"/>
          <w:numId w:val="3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педагогического совета;</w:t>
      </w:r>
    </w:p>
    <w:p w:rsidR="00395A69" w:rsidRPr="005C3A80" w:rsidRDefault="00395A69" w:rsidP="00395A69">
      <w:pPr>
        <w:numPr>
          <w:ilvl w:val="0"/>
          <w:numId w:val="3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учебно-вспомогательного персонала;</w:t>
      </w:r>
    </w:p>
    <w:p w:rsidR="00395A69" w:rsidRPr="005C3A80" w:rsidRDefault="00395A69" w:rsidP="00395A69">
      <w:pPr>
        <w:numPr>
          <w:ilvl w:val="0"/>
          <w:numId w:val="3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от  родительского комитета;</w:t>
      </w:r>
    </w:p>
    <w:p w:rsidR="00395A69" w:rsidRPr="005C3A80" w:rsidRDefault="00395A69" w:rsidP="00395A69">
      <w:pPr>
        <w:numPr>
          <w:ilvl w:val="0"/>
          <w:numId w:val="3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представитель профсоюзного комитета работников детского сада.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3.3.Присутствие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на заседании, они вправе изложить свое мнение по рассматриваемым вопросам в письменном виде.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3.4.Заседание Комиссии правомочно, если на нем присутствует не менее двух третей об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  Член Комиссии добровольно принимает на себя обязательства о неразглашении сведе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затрагивающих честь и достоинство граждан и другой конфиденциальной информации, кото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Из состава Комиссии председателем назначаются заместитель председателя и секретарь.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ляют свою деятельность на общественных началах.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3.8.Секретарь Комиссии:</w:t>
      </w:r>
    </w:p>
    <w:p w:rsidR="00395A69" w:rsidRPr="005C3A80" w:rsidRDefault="00395A69" w:rsidP="00395A69">
      <w:pPr>
        <w:numPr>
          <w:ilvl w:val="0"/>
          <w:numId w:val="4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подготовку материалов к заседанию Комиссии, а также проектов его решений;</w:t>
      </w:r>
    </w:p>
    <w:p w:rsidR="00395A69" w:rsidRPr="005C3A80" w:rsidRDefault="00395A69" w:rsidP="00395A69">
      <w:pPr>
        <w:numPr>
          <w:ilvl w:val="0"/>
          <w:numId w:val="4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color w:val="07151C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членов Комиссии о месте, времени проведения и повестке дня очередного</w:t>
      </w:r>
    </w:p>
    <w:p w:rsidR="00395A69" w:rsidRPr="005C3A80" w:rsidRDefault="00395A69" w:rsidP="00395A69">
      <w:pPr>
        <w:numPr>
          <w:ilvl w:val="0"/>
          <w:numId w:val="4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Комиссии, обеспечивает необходимыми справочно-информационными материа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лами.</w:t>
      </w:r>
    </w:p>
    <w:p w:rsidR="00395A69" w:rsidRPr="005C3A80" w:rsidRDefault="00395A69" w:rsidP="00395A69">
      <w:pPr>
        <w:numPr>
          <w:ilvl w:val="0"/>
          <w:numId w:val="4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Комиссии свою деятельность осуществляет на общественных началах.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Полномочия Комиссии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Комиссия координирует деятельность детского сада по реализации мер противодействия коррупции.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  Комиссия 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вует в подготовке проектов локальных нормативных актов по вопросам, относящимся к ее компетенции.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4.3. Участвует в разработке форм и методов осуществления антикоррупционной деятельно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и контролирует их реализацию.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Содействует работе по проведению анализа и экспертизы издаваемых   администра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цией детского сада документов нормативного характера по вопросам противодействия коррупции.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 Рассматривает предложения о совершенствовании методической и организационной ра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боты по противодействию коррупции в детском саду.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 Содействует внесению дополнений в нормативные правовые акты с учетом измене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действующего законодательства.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4.7.  Создает рабочие группы для изучения вопросов, касающихся деятельности Комиссии, а также для подготовки проектов соответствующих решений Комиссии.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4.8.В зависимости от рассматриваемых вопросов, к участию в заседаниях Комиссии мо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гут привлекаться иные лица, по согласованию с председателем Комиссии.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4.9.Решения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тер, оформляется протоколом, который подписывает председатель Комиссии, а при необходимо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сти, реализуются путем принятия соответствующих приказов и распоряжений заведующей, если иное не предусмотрено действующим законодательством. Члены Комиссии обладают равными пра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вами при принятии решений.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Председатель Комиссии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 Определяет место, время проведения и повестку дня заседания Комиссии, в том числе с участием представителей структурных подразделений детского сада, не являющихся ее чле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нами, в случае необходимости привлекает к работе специалистов.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5.2.На основе предложений членов Комиссии и руководителей структурных подразделе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формирует план работы Комиссии на текущий год и повестку дня его очередного заседа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5.3.Информирует педагогический совет детского сада о результатах реализа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мер противодействия коррупции в детском саду.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5.4.Дает соответствующие поручения своему заместителю, секретарю и членам Комис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сии, осуществляет контроль за их выполнением.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5.5.Подписывает протокол заседания Комиссии.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Председатель Комиссии и члены Комиссии осуществляют свою деятель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на общественных началах.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Обеспечение участия общественности и СМИ в деятельности Комиссии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6.1.  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рассматриваются на заседании Комиссии.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   На заседание Комиссии могут быть приглашены представители общественности и СМИ. По решению председателя Комиссии, информация не конфиденциального характера о рассмотрен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Комиссией проблемных вопросах, может передаваться в СМИ для опубликования.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7.  Взаимодействие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 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395A69" w:rsidRPr="005C3A80" w:rsidRDefault="00395A69" w:rsidP="00395A69">
      <w:pPr>
        <w:numPr>
          <w:ilvl w:val="0"/>
          <w:numId w:val="5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педагогическим коллективом по вопросам реализации мер противодействия корруп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ции, совершенствования методической и организационной работы по противодействию корруп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ции в детском саду;</w:t>
      </w:r>
    </w:p>
    <w:p w:rsidR="00395A69" w:rsidRPr="005C3A80" w:rsidRDefault="00395A69" w:rsidP="00395A69">
      <w:pPr>
        <w:numPr>
          <w:ilvl w:val="0"/>
          <w:numId w:val="5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родительским комитетом детского сада  по вопросам совершенствования деятельно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в сфере противодействия коррупции, участия в подготовке проектов локальных нормативных актов по вопросам, относящимся к компетенции Комиссии;</w:t>
      </w:r>
    </w:p>
    <w:p w:rsidR="00395A69" w:rsidRPr="005C3A80" w:rsidRDefault="00395A69" w:rsidP="00395A69">
      <w:pPr>
        <w:numPr>
          <w:ilvl w:val="0"/>
          <w:numId w:val="5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с администрацией детского сада по вопросам содействия в работе по проведению анализа и экспер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тизы издаваемых документов нормативного характера в сфере противодействия коррупции;</w:t>
      </w:r>
    </w:p>
    <w:p w:rsidR="00395A69" w:rsidRPr="005C3A80" w:rsidRDefault="00395A69" w:rsidP="00395A69">
      <w:pPr>
        <w:numPr>
          <w:ilvl w:val="0"/>
          <w:numId w:val="5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работниками (сотрудниками) детского сада и гражданами по рассмотрению их письмен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обращений, связанных с вопросами противодействия коррупции в детском саду;</w:t>
      </w:r>
    </w:p>
    <w:p w:rsidR="00395A69" w:rsidRPr="005C3A80" w:rsidRDefault="00395A69" w:rsidP="00395A69">
      <w:pPr>
        <w:numPr>
          <w:ilvl w:val="0"/>
          <w:numId w:val="5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правоохранительными органами по реализации мер, направленных на</w:t>
      </w:r>
    </w:p>
    <w:p w:rsidR="00395A69" w:rsidRPr="005C3A80" w:rsidRDefault="00395A69" w:rsidP="00395A69">
      <w:pPr>
        <w:numPr>
          <w:ilvl w:val="0"/>
          <w:numId w:val="5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(профилактику) коррупции и на выявление субъектов коррупционных</w:t>
      </w:r>
    </w:p>
    <w:p w:rsidR="00395A69" w:rsidRPr="005C3A80" w:rsidRDefault="00395A69" w:rsidP="00395A69">
      <w:pPr>
        <w:numPr>
          <w:ilvl w:val="0"/>
          <w:numId w:val="5"/>
        </w:numPr>
        <w:spacing w:before="75" w:after="75" w:line="240" w:lineRule="auto"/>
        <w:ind w:left="1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правонарушений.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 Комиссия работает в тесном контакте: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исполнительными органами государственной власти, правоохранительными, контролирую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тельства.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8.  Внесение изменений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Внесение изменений и дополнений в настоящее Положение осуществляется путем подго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товки проекта Положения в новой редакции заместителем председателя Комиссии.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8.2. Утверждение Положения с изменениями и дополнениями заведующей детским садом осуществля</w:t>
      </w: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 после принятия Положения решением общего собрания работников детского сада.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Рассылка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9.1.  Настоящее положение размещается на сайте детского сада.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10.  Порядок создания, ликвидации, реорганизации и переименования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Комиссия создается, ликвидируется, реорганизуется и переименовывается приказом заведующего по решению педагогического совета детского сада.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95A69" w:rsidRPr="005C3A80" w:rsidRDefault="00395A69" w:rsidP="00395A69">
      <w:pPr>
        <w:spacing w:before="180" w:after="180" w:line="240" w:lineRule="auto"/>
        <w:ind w:left="75" w:right="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A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F088F" w:rsidRPr="005C3A80" w:rsidRDefault="001F088F">
      <w:pPr>
        <w:rPr>
          <w:sz w:val="24"/>
          <w:szCs w:val="24"/>
        </w:rPr>
      </w:pPr>
    </w:p>
    <w:sectPr w:rsidR="001F088F" w:rsidRPr="005C3A80" w:rsidSect="001F0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21630"/>
    <w:multiLevelType w:val="multilevel"/>
    <w:tmpl w:val="A45E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217B63"/>
    <w:multiLevelType w:val="multilevel"/>
    <w:tmpl w:val="8E74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8A1F5E"/>
    <w:multiLevelType w:val="multilevel"/>
    <w:tmpl w:val="0190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C55EA3"/>
    <w:multiLevelType w:val="multilevel"/>
    <w:tmpl w:val="959E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E02941"/>
    <w:multiLevelType w:val="multilevel"/>
    <w:tmpl w:val="F7F0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A69"/>
    <w:rsid w:val="0002637A"/>
    <w:rsid w:val="001F088F"/>
    <w:rsid w:val="00395A69"/>
    <w:rsid w:val="005C3A80"/>
    <w:rsid w:val="008B2272"/>
    <w:rsid w:val="00C80C45"/>
    <w:rsid w:val="00D70911"/>
    <w:rsid w:val="00F167C2"/>
    <w:rsid w:val="00F66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8F"/>
  </w:style>
  <w:style w:type="paragraph" w:styleId="1">
    <w:name w:val="heading 1"/>
    <w:basedOn w:val="a"/>
    <w:link w:val="10"/>
    <w:uiPriority w:val="9"/>
    <w:qFormat/>
    <w:rsid w:val="00395A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A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395A69"/>
  </w:style>
  <w:style w:type="paragraph" w:styleId="a3">
    <w:name w:val="Normal (Web)"/>
    <w:basedOn w:val="a"/>
    <w:uiPriority w:val="99"/>
    <w:unhideWhenUsed/>
    <w:rsid w:val="0039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3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3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2023-04-26T05:45:00Z</cp:lastPrinted>
  <dcterms:created xsi:type="dcterms:W3CDTF">2023-04-24T11:38:00Z</dcterms:created>
  <dcterms:modified xsi:type="dcterms:W3CDTF">2023-04-27T04:42:00Z</dcterms:modified>
</cp:coreProperties>
</file>