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02637A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" name="Рисунок 1" descr="C:\Users\User\Local Settings\Desktop\и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Local Settings\Desktop\ии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A80" w:rsidRDefault="005C3A80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A69" w:rsidRPr="00F668ED" w:rsidRDefault="005C3A80" w:rsidP="005C3A80">
      <w:pPr>
        <w:spacing w:before="180" w:after="180" w:line="240" w:lineRule="auto"/>
        <w:ind w:right="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bookmarkStart w:id="0" w:name="_GoBack"/>
      <w:bookmarkEnd w:id="0"/>
      <w:r w:rsidR="00395A69" w:rsidRPr="00F66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 Настоящее Положение определяет порядок деятельности, задачи и компетенцию Комиссии по противодействию коррупции (далее — Комисс</w:t>
      </w:r>
      <w:r w:rsidR="00F668ED"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ия) в МКДОУ «Пальминский детский сад»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(далее — детский сад).</w:t>
      </w:r>
    </w:p>
    <w:p w:rsidR="00F668ED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по противодействию коррупции  разработано на основе Федерального закона Российской Федерации от 25.12.2008 № 273-ФЗ «О противодействии коррупции», Указа Президента РФ от 11.04.2014 № 226 «О Национальном плане противодействия коррупции на 2014 — 2015 годы»,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 от 08.11.2013г., Закон «Об образовании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 Комиссия является совещательным органом, который систематически осуществляет ком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 мероприятий по:</w:t>
      </w:r>
    </w:p>
    <w:p w:rsidR="00395A69" w:rsidRPr="005C3A80" w:rsidRDefault="00395A69" w:rsidP="00395A69">
      <w:pPr>
        <w:numPr>
          <w:ilvl w:val="0"/>
          <w:numId w:val="1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t>выявлению и устранению причин и условий, порождающих коррупцию;</w:t>
      </w:r>
    </w:p>
    <w:p w:rsidR="00395A69" w:rsidRPr="005C3A80" w:rsidRDefault="00395A69" w:rsidP="00395A69">
      <w:pPr>
        <w:numPr>
          <w:ilvl w:val="0"/>
          <w:numId w:val="1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t>выработке оптимальных механизмов защиты от проникновения коррупции в детский сад, сниже</w:t>
      </w: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softHyphen/>
        <w:t>нию в ней коррупционных рисков;</w:t>
      </w:r>
    </w:p>
    <w:p w:rsidR="00395A69" w:rsidRPr="005C3A80" w:rsidRDefault="00395A69" w:rsidP="00395A69">
      <w:pPr>
        <w:numPr>
          <w:ilvl w:val="0"/>
          <w:numId w:val="1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t>созданию единой  системы мониторинга и информирования сотрудни</w:t>
      </w: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softHyphen/>
        <w:t>ков по проблемам коррупции;</w:t>
      </w:r>
    </w:p>
    <w:p w:rsidR="00395A69" w:rsidRPr="005C3A80" w:rsidRDefault="00395A69" w:rsidP="00395A69">
      <w:pPr>
        <w:numPr>
          <w:ilvl w:val="0"/>
          <w:numId w:val="1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t>антикоррупционной пропаганде и воспитанию;</w:t>
      </w:r>
    </w:p>
    <w:p w:rsidR="00395A69" w:rsidRPr="005C3A80" w:rsidRDefault="00395A69" w:rsidP="00395A69">
      <w:pPr>
        <w:numPr>
          <w:ilvl w:val="0"/>
          <w:numId w:val="1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t>привлечению общественности и СМИ к сотрудничеству по вопросам противодействия кор</w:t>
      </w: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softHyphen/>
        <w:t>рупции в целях выработки у сотрудников  навыков антикоррупцион</w:t>
      </w: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5C3A80"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  <w:softHyphen/>
        <w:t>мого отношения к коррупции.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 Коррупция — под коррупцией понимается противоправная деятельность, заключаю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 Противодействие коррупции 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1.3.3.  Коррупционное правонарушение — как отдельное проявление коррупции, влекущее за собой дисциплинарную, административную, уголовную или иную ответственность.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1.3.4.   Субъекты антикоррупционной политики — органы государственной власти и мест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самоуправления, учреждения, организации и лица, уполномоченные на 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реализацию мер антикоррупционной политики, граждане. В детском саду субъек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395A69" w:rsidRPr="005C3A80" w:rsidRDefault="00395A69" w:rsidP="00395A69">
      <w:pPr>
        <w:numPr>
          <w:ilvl w:val="0"/>
          <w:numId w:val="2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395A69" w:rsidRPr="005C3A80" w:rsidRDefault="00395A69" w:rsidP="00395A69">
      <w:pPr>
        <w:numPr>
          <w:ilvl w:val="0"/>
          <w:numId w:val="2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представители);</w:t>
      </w:r>
    </w:p>
    <w:p w:rsidR="00395A69" w:rsidRPr="005C3A80" w:rsidRDefault="00395A69" w:rsidP="00395A69">
      <w:pPr>
        <w:numPr>
          <w:ilvl w:val="0"/>
          <w:numId w:val="2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образовательных услуг.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 Субъекты коррупционных правонарушений — физические лица, использующие свой статус вопреки законным интересам общества и государства для незаконного получения вы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1.3.6. Предупреждение коррупции — деятельность субъектов антикоррупционной поли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странению.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 Настоящее положение вступает в силу с момента его утверждения заведующим детским садом</w:t>
      </w:r>
      <w:proofErr w:type="gramStart"/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Задачи Комиссии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 Участвует в разработке и реализации приоритетных направлений   антикоррупцион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политики.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 Координирует деятельность детского сада по устранению причин коррупции и усло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 и условий, способствующих коррупции в детском саду.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сотрудников,  и других участников учебно-воспитательного процесса.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F668ED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формирования и деятельность Комиссии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приказом заведующей.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 В состав Комиссии входят:</w:t>
      </w:r>
    </w:p>
    <w:p w:rsidR="00395A69" w:rsidRPr="005C3A80" w:rsidRDefault="00395A69" w:rsidP="00395A69">
      <w:pPr>
        <w:numPr>
          <w:ilvl w:val="0"/>
          <w:numId w:val="3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педагогического совета;</w:t>
      </w:r>
    </w:p>
    <w:p w:rsidR="00395A69" w:rsidRPr="005C3A80" w:rsidRDefault="00395A69" w:rsidP="00395A69">
      <w:pPr>
        <w:numPr>
          <w:ilvl w:val="0"/>
          <w:numId w:val="3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учебно-вспомогательного персонала;</w:t>
      </w:r>
    </w:p>
    <w:p w:rsidR="00395A69" w:rsidRPr="005C3A80" w:rsidRDefault="00395A69" w:rsidP="00395A69">
      <w:pPr>
        <w:numPr>
          <w:ilvl w:val="0"/>
          <w:numId w:val="3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  родительского комитета;</w:t>
      </w:r>
    </w:p>
    <w:p w:rsidR="00395A69" w:rsidRPr="005C3A80" w:rsidRDefault="00395A69" w:rsidP="00395A69">
      <w:pPr>
        <w:numPr>
          <w:ilvl w:val="0"/>
          <w:numId w:val="3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представитель профсоюзного комитета работников детского сада.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3.8.Секретарь Комиссии:</w:t>
      </w:r>
    </w:p>
    <w:p w:rsidR="00395A69" w:rsidRPr="005C3A80" w:rsidRDefault="00395A69" w:rsidP="00395A69">
      <w:pPr>
        <w:numPr>
          <w:ilvl w:val="0"/>
          <w:numId w:val="4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395A69" w:rsidRPr="005C3A80" w:rsidRDefault="00395A69" w:rsidP="00395A69">
      <w:pPr>
        <w:numPr>
          <w:ilvl w:val="0"/>
          <w:numId w:val="4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color w:val="07151C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</w:t>
      </w:r>
    </w:p>
    <w:p w:rsidR="00395A69" w:rsidRPr="005C3A80" w:rsidRDefault="00395A69" w:rsidP="00395A69">
      <w:pPr>
        <w:numPr>
          <w:ilvl w:val="0"/>
          <w:numId w:val="4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Комиссии, обеспечивает необходимыми справочно-информационными материа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лами.</w:t>
      </w:r>
    </w:p>
    <w:p w:rsidR="00395A69" w:rsidRPr="005C3A80" w:rsidRDefault="00395A69" w:rsidP="00395A69">
      <w:pPr>
        <w:numPr>
          <w:ilvl w:val="0"/>
          <w:numId w:val="4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Полномочия Комиссии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детского сада по реализации мер противодействия коррупции.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контролирует их реализацию.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Содействует работе по проведению анализа и экспертизы издаваемых   администра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цией детского сада документов нормативного характера по вопросам противодействия коррупции.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 Рассматривает предложения о совершенствовании методической и организационной ра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по противодействию коррупции в детском саду.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Содействует внесению дополнений в нормативные правовые акты с учетом измене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действующего законодательства.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4.8.В зависимости от рассматриваемых вопросов, к участию в заседаниях Комиссии мо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4.9.Решения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при принятии решений.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Председатель Комиссии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нами, в случае необходимости привлекает к работе специалистов.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5.3.Информирует педагогический совет детского сада о результатах реализа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мер противодействия коррупции в детском саду.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5.4.Дает соответствующие поручения своему заместителю, секретарю и членам Комис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осуществляет контроль за их выполнением.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Председатель Комиссии и члены Комиссии осуществляют свою деятель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Обеспечение участия общественности и СМИ в деятельности Комиссии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7.  Взаимодействие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детском саду;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родительским комитетом детского сада  по вопросам совершенствования деятельно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Комиссии;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администрацией детского сада по вопросам содействия в работе по проведению анализа и экспер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работниками (сотрудниками) детского сада и гражданами по рассмотрению их письмен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обращений, связанных с вопросами противодействия коррупции в детском саду;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</w:t>
      </w:r>
    </w:p>
    <w:p w:rsidR="00395A69" w:rsidRPr="005C3A80" w:rsidRDefault="00395A69" w:rsidP="00395A69">
      <w:pPr>
        <w:numPr>
          <w:ilvl w:val="0"/>
          <w:numId w:val="5"/>
        </w:numPr>
        <w:spacing w:before="75" w:after="75" w:line="24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Комиссия работает в тесном контакте: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исполнительными органами государственной власти, правоохранительными, контролирую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Внесение изменений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Утверждение Положения с изменениями и дополнениями заведующей детским садом осуществля</w:t>
      </w: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после принятия Положения решением общего собрания работников детского сада.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Рассылка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 Настоящее положение размещается на сайте детского сада.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Порядок создания, ликвидации, реорганизации и переименования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5A69" w:rsidRPr="005C3A80" w:rsidRDefault="00395A69" w:rsidP="00395A69">
      <w:pPr>
        <w:spacing w:before="180" w:after="18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088F" w:rsidRPr="005C3A80" w:rsidRDefault="001F088F">
      <w:pPr>
        <w:rPr>
          <w:sz w:val="24"/>
          <w:szCs w:val="24"/>
        </w:rPr>
      </w:pPr>
    </w:p>
    <w:sectPr w:rsidR="001F088F" w:rsidRPr="005C3A80" w:rsidSect="001F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21630"/>
    <w:multiLevelType w:val="multilevel"/>
    <w:tmpl w:val="A45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17B63"/>
    <w:multiLevelType w:val="multilevel"/>
    <w:tmpl w:val="8E74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8A1F5E"/>
    <w:multiLevelType w:val="multilevel"/>
    <w:tmpl w:val="0190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55EA3"/>
    <w:multiLevelType w:val="multilevel"/>
    <w:tmpl w:val="959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02941"/>
    <w:multiLevelType w:val="multilevel"/>
    <w:tmpl w:val="F7F0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A69"/>
    <w:rsid w:val="0002637A"/>
    <w:rsid w:val="001F088F"/>
    <w:rsid w:val="00395A69"/>
    <w:rsid w:val="005C3A80"/>
    <w:rsid w:val="008B2272"/>
    <w:rsid w:val="00C80C45"/>
    <w:rsid w:val="00D70911"/>
    <w:rsid w:val="00F167C2"/>
    <w:rsid w:val="00F66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8F"/>
  </w:style>
  <w:style w:type="paragraph" w:styleId="1">
    <w:name w:val="heading 1"/>
    <w:basedOn w:val="a"/>
    <w:link w:val="10"/>
    <w:uiPriority w:val="9"/>
    <w:qFormat/>
    <w:rsid w:val="00395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395A69"/>
  </w:style>
  <w:style w:type="paragraph" w:styleId="a3">
    <w:name w:val="Normal (Web)"/>
    <w:basedOn w:val="a"/>
    <w:uiPriority w:val="99"/>
    <w:unhideWhenUsed/>
    <w:rsid w:val="0039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2023-04-26T05:45:00Z</cp:lastPrinted>
  <dcterms:created xsi:type="dcterms:W3CDTF">2023-04-24T11:38:00Z</dcterms:created>
  <dcterms:modified xsi:type="dcterms:W3CDTF">2023-04-27T04:42:00Z</dcterms:modified>
</cp:coreProperties>
</file>