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9ED" w:rsidRPr="00F549ED" w:rsidRDefault="00F549ED" w:rsidP="00F549ED">
      <w:pPr>
        <w:spacing w:after="0" w:line="360" w:lineRule="atLeast"/>
        <w:rPr>
          <w:rFonts w:ascii="Times New Roman" w:eastAsia="Times New Roman" w:hAnsi="Times New Roman" w:cs="Times New Roman"/>
          <w:sz w:val="28"/>
          <w:szCs w:val="28"/>
          <w:lang w:eastAsia="ru-RU"/>
        </w:rPr>
      </w:pPr>
      <w:r w:rsidRPr="00F549ED">
        <w:rPr>
          <w:rFonts w:ascii="Times New Roman" w:eastAsia="Times New Roman" w:hAnsi="Times New Roman" w:cs="Times New Roman"/>
          <w:sz w:val="28"/>
          <w:szCs w:val="28"/>
          <w:lang w:eastAsia="ru-RU"/>
        </w:rPr>
        <w:t>МЕТОДИЧЕСКИЕ РЕКОМЕНДАЦИИ ПО РАБОТЕ С ДЕТЬМИ И РОДИТЕЛЯМИ ПО ИСПОЛЬЗОВАНИЮ МАРШРУТА ДВИЖЕНИЯ ДОШКОЛЬНИКА "ДОМ-ДЕТСКИЙ САД-ДОМ"</w:t>
      </w:r>
    </w:p>
    <w:p w:rsidR="00F549ED" w:rsidRPr="00F549ED" w:rsidRDefault="00F549ED" w:rsidP="00F549ED">
      <w:pPr>
        <w:spacing w:after="0" w:line="330" w:lineRule="atLeast"/>
        <w:jc w:val="center"/>
        <w:rPr>
          <w:rFonts w:ascii="Times New Roman" w:eastAsia="Times New Roman" w:hAnsi="Times New Roman" w:cs="Times New Roman"/>
          <w:color w:val="555555"/>
          <w:sz w:val="28"/>
          <w:szCs w:val="28"/>
          <w:lang w:eastAsia="ru-RU"/>
        </w:rPr>
      </w:pPr>
      <w:r w:rsidRPr="00F549ED">
        <w:rPr>
          <w:rFonts w:ascii="Times New Roman" w:eastAsia="Times New Roman" w:hAnsi="Times New Roman" w:cs="Times New Roman"/>
          <w:b/>
          <w:bCs/>
          <w:color w:val="555555"/>
          <w:sz w:val="28"/>
          <w:szCs w:val="28"/>
          <w:lang w:eastAsia="ru-RU"/>
        </w:rPr>
        <w:t>Памятка для родителей и воспитанников</w:t>
      </w:r>
    </w:p>
    <w:p w:rsidR="00F549ED" w:rsidRPr="00F549ED" w:rsidRDefault="00F549ED" w:rsidP="00F549ED">
      <w:pPr>
        <w:spacing w:after="0" w:line="330" w:lineRule="atLeast"/>
        <w:jc w:val="center"/>
        <w:rPr>
          <w:rFonts w:ascii="Times New Roman" w:eastAsia="Times New Roman" w:hAnsi="Times New Roman" w:cs="Times New Roman"/>
          <w:color w:val="555555"/>
          <w:sz w:val="28"/>
          <w:szCs w:val="28"/>
          <w:lang w:eastAsia="ru-RU"/>
        </w:rPr>
      </w:pPr>
      <w:r w:rsidRPr="00F549ED">
        <w:rPr>
          <w:rFonts w:ascii="Times New Roman" w:eastAsia="Times New Roman" w:hAnsi="Times New Roman" w:cs="Times New Roman"/>
          <w:b/>
          <w:bCs/>
          <w:color w:val="555555"/>
          <w:sz w:val="28"/>
          <w:szCs w:val="28"/>
          <w:lang w:eastAsia="ru-RU"/>
        </w:rPr>
        <w:t>МКДОУ Пальминский детский сад</w:t>
      </w:r>
    </w:p>
    <w:p w:rsidR="00F549ED" w:rsidRPr="00F549ED" w:rsidRDefault="00F549ED" w:rsidP="00F549ED">
      <w:pPr>
        <w:spacing w:after="0" w:line="330" w:lineRule="atLeast"/>
        <w:ind w:firstLine="851"/>
        <w:jc w:val="center"/>
        <w:rPr>
          <w:rFonts w:ascii="Times New Roman" w:eastAsia="Times New Roman" w:hAnsi="Times New Roman" w:cs="Times New Roman"/>
          <w:color w:val="555555"/>
          <w:sz w:val="28"/>
          <w:szCs w:val="28"/>
          <w:lang w:eastAsia="ru-RU"/>
        </w:rPr>
      </w:pPr>
      <w:r w:rsidRPr="00F549ED">
        <w:rPr>
          <w:rFonts w:ascii="Times New Roman" w:eastAsia="Times New Roman" w:hAnsi="Times New Roman" w:cs="Times New Roman"/>
          <w:color w:val="555555"/>
          <w:sz w:val="28"/>
          <w:szCs w:val="28"/>
          <w:shd w:val="clear" w:color="auto" w:fill="CCFFFF"/>
          <w:lang w:eastAsia="ru-RU"/>
        </w:rPr>
        <w:br/>
      </w:r>
      <w:r w:rsidRPr="00F549ED">
        <w:rPr>
          <w:rFonts w:ascii="Times New Roman" w:eastAsia="Times New Roman" w:hAnsi="Times New Roman" w:cs="Times New Roman"/>
          <w:b/>
          <w:bCs/>
          <w:color w:val="555555"/>
          <w:sz w:val="28"/>
          <w:szCs w:val="28"/>
          <w:lang w:eastAsia="ru-RU"/>
        </w:rPr>
        <w:t>«Мой безопасный маршрут следования «Дом — Детский сад — Дом»"</w:t>
      </w:r>
      <w:r w:rsidRPr="00F549ED">
        <w:rPr>
          <w:rFonts w:ascii="Times New Roman" w:eastAsia="Times New Roman" w:hAnsi="Times New Roman" w:cs="Times New Roman"/>
          <w:b/>
          <w:bCs/>
          <w:color w:val="555555"/>
          <w:sz w:val="28"/>
          <w:szCs w:val="28"/>
          <w:shd w:val="clear" w:color="auto" w:fill="CCFFFF"/>
          <w:lang w:eastAsia="ru-RU"/>
        </w:rPr>
        <w:br/>
      </w:r>
      <w:r w:rsidRPr="00F549ED">
        <w:rPr>
          <w:rFonts w:ascii="Times New Roman" w:eastAsia="Times New Roman" w:hAnsi="Times New Roman" w:cs="Times New Roman"/>
          <w:b/>
          <w:bCs/>
          <w:color w:val="555555"/>
          <w:sz w:val="28"/>
          <w:szCs w:val="28"/>
          <w:u w:val="single"/>
          <w:lang w:eastAsia="ru-RU"/>
        </w:rPr>
        <w:t>Часть 1. Общая часть.</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t>1. Маршрут движения обучающегося «Дом — Детский сад — Дом» - это документ, в котором сочетается схема и описание рекомендуемого пути движения из дома в детский сад и обратно.</w:t>
      </w:r>
      <w:r w:rsidRPr="00F549ED">
        <w:rPr>
          <w:rFonts w:ascii="Times New Roman" w:eastAsia="Times New Roman" w:hAnsi="Times New Roman" w:cs="Times New Roman"/>
          <w:color w:val="555555"/>
          <w:sz w:val="28"/>
          <w:szCs w:val="28"/>
          <w:shd w:val="clear" w:color="auto" w:fill="CCFFFF"/>
          <w:lang w:eastAsia="ru-RU"/>
        </w:rPr>
        <w:br/>
        <w:t>2. Маршрут «Дом — Детский сад — Дом» разрабатывается родителями с участием воспитанника.</w:t>
      </w:r>
      <w:r w:rsidRPr="00F549ED">
        <w:rPr>
          <w:rFonts w:ascii="Times New Roman" w:eastAsia="Times New Roman" w:hAnsi="Times New Roman" w:cs="Times New Roman"/>
          <w:color w:val="555555"/>
          <w:sz w:val="28"/>
          <w:szCs w:val="28"/>
          <w:shd w:val="clear" w:color="auto" w:fill="CCFFFF"/>
          <w:lang w:eastAsia="ru-RU"/>
        </w:rPr>
        <w:br/>
        <w:t>3. Цель маршрута «Дом — Детский сад — Дом»:</w:t>
      </w:r>
      <w:r w:rsidRPr="00F549ED">
        <w:rPr>
          <w:rFonts w:ascii="Times New Roman" w:eastAsia="Times New Roman" w:hAnsi="Times New Roman" w:cs="Times New Roman"/>
          <w:color w:val="555555"/>
          <w:sz w:val="28"/>
          <w:szCs w:val="28"/>
          <w:shd w:val="clear" w:color="auto" w:fill="CCFFFF"/>
          <w:lang w:eastAsia="ru-RU"/>
        </w:rPr>
        <w:br/>
        <w:t>а) повысить безопасность движения воспитанника в детский сад и обратно;</w:t>
      </w:r>
      <w:r w:rsidRPr="00F549ED">
        <w:rPr>
          <w:rFonts w:ascii="Times New Roman" w:eastAsia="Times New Roman" w:hAnsi="Times New Roman" w:cs="Times New Roman"/>
          <w:color w:val="555555"/>
          <w:sz w:val="28"/>
          <w:szCs w:val="28"/>
          <w:shd w:val="clear" w:color="auto" w:fill="CCFFFF"/>
          <w:lang w:eastAsia="ru-RU"/>
        </w:rPr>
        <w:br/>
        <w:t>б) умение ориентироваться в дорожных ситуациях на пути движения в детский сад и из детского сада;</w:t>
      </w:r>
      <w:r w:rsidRPr="00F549ED">
        <w:rPr>
          <w:rFonts w:ascii="Times New Roman" w:eastAsia="Times New Roman" w:hAnsi="Times New Roman" w:cs="Times New Roman"/>
          <w:color w:val="555555"/>
          <w:sz w:val="28"/>
          <w:szCs w:val="28"/>
          <w:shd w:val="clear" w:color="auto" w:fill="CCFFFF"/>
          <w:lang w:eastAsia="ru-RU"/>
        </w:rPr>
        <w:br/>
        <w:t>4. Маршрут в детский сад должен быть не обязательно самым коротким, не обязательно самым быстрым, но обязательно - самым безопасным для воспитанника.</w:t>
      </w:r>
      <w:r w:rsidRPr="00F549ED">
        <w:rPr>
          <w:rFonts w:ascii="Times New Roman" w:eastAsia="Times New Roman" w:hAnsi="Times New Roman" w:cs="Times New Roman"/>
          <w:color w:val="555555"/>
          <w:sz w:val="28"/>
          <w:szCs w:val="28"/>
          <w:shd w:val="clear" w:color="auto" w:fill="CCFFFF"/>
          <w:lang w:eastAsia="ru-RU"/>
        </w:rPr>
        <w:br/>
        <w:t>5. Работать с ребенком над выработкой навыков безопасности необходимо регулярно, для формирования у них устойчивых рефлексов в соблюдении основных правил дорожной безопасности.</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r>
      <w:r w:rsidRPr="00F549ED">
        <w:rPr>
          <w:rFonts w:ascii="Times New Roman" w:eastAsia="Times New Roman" w:hAnsi="Times New Roman" w:cs="Times New Roman"/>
          <w:b/>
          <w:bCs/>
          <w:color w:val="555555"/>
          <w:sz w:val="28"/>
          <w:u w:val="single"/>
          <w:lang w:eastAsia="ru-RU"/>
        </w:rPr>
        <w:t>Часть 2. Составление Маршрута «Дом – Детский сад - Дом»</w:t>
      </w:r>
      <w:r w:rsidRPr="00F549ED">
        <w:rPr>
          <w:rFonts w:ascii="Times New Roman" w:eastAsia="Times New Roman" w:hAnsi="Times New Roman" w:cs="Times New Roman"/>
          <w:color w:val="555555"/>
          <w:sz w:val="28"/>
          <w:szCs w:val="28"/>
          <w:shd w:val="clear" w:color="auto" w:fill="CCFFFF"/>
          <w:lang w:eastAsia="ru-RU"/>
        </w:rPr>
        <w:br/>
        <w:t>1. Для снижения риска травматизма и предупреждения опасных ситуаций на улице и дорогах ВЫ должны:</w:t>
      </w:r>
      <w:r w:rsidRPr="00F549ED">
        <w:rPr>
          <w:rFonts w:ascii="Times New Roman" w:eastAsia="Times New Roman" w:hAnsi="Times New Roman" w:cs="Times New Roman"/>
          <w:color w:val="555555"/>
          <w:sz w:val="28"/>
          <w:szCs w:val="28"/>
          <w:shd w:val="clear" w:color="auto" w:fill="CCFFFF"/>
          <w:lang w:eastAsia="ru-RU"/>
        </w:rPr>
        <w:br/>
        <w:t>1.1. Провести хотя бы один разговор с ребёнком по безопасному поведению на улице. Пусть ребёнок в начале разговора назовет те разновидности опасности, с которыми им приходится встречаться на улице. Если есть возможность, то предварительно уточните информацию об опасностях, с которыми, как они считают, могут столкнуться по дороге в детский сад,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Список опасностей может быть следующим:</w:t>
      </w:r>
    </w:p>
    <w:p w:rsidR="00F549ED" w:rsidRPr="00F549ED" w:rsidRDefault="00F549ED" w:rsidP="00F549ED">
      <w:pPr>
        <w:shd w:val="clear" w:color="auto" w:fill="FFFFFF" w:themeFill="background1"/>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движущиеся автомобили, оживленные дороги и все, что с ними связано;</w:t>
      </w:r>
    </w:p>
    <w:p w:rsidR="00F549ED" w:rsidRPr="00F549ED" w:rsidRDefault="00F549ED" w:rsidP="00F549ED">
      <w:pPr>
        <w:shd w:val="clear" w:color="auto" w:fill="FFFFFF" w:themeFill="background1"/>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автомобили и другие транспортные средства, припаркованные во дворах и на обочинах дорог;</w:t>
      </w:r>
    </w:p>
    <w:p w:rsidR="00F549ED" w:rsidRPr="00F549ED" w:rsidRDefault="00F549ED" w:rsidP="00F549ED">
      <w:pPr>
        <w:shd w:val="clear" w:color="auto" w:fill="FFFFFF" w:themeFill="background1"/>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постройки, деревья и прочие объекты, закрывающие обзор пешеходам;</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lastRenderedPageBreak/>
        <w:t>- скользкие дороги и тротуары;</w:t>
      </w:r>
    </w:p>
    <w:p w:rsidR="00F549ED" w:rsidRPr="00F549ED" w:rsidRDefault="00F549ED" w:rsidP="00F549ED">
      <w:pPr>
        <w:shd w:val="clear" w:color="auto" w:fill="FFFFFF" w:themeFill="background1"/>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канализационные люки;</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строительные леса, лестницы и т.п.;</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сосульки на крышах домов в зимне-весенний период;</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отсутствие освещения;</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животные (агрессивные уличные и домашние собаки;</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кошки и птицы как источник переноса инфекций и пр.); люди, склонные к агрессивному поведению (пьяные, неадекватные и т.п.);</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уличные грабители и хулиганы.</w:t>
      </w:r>
      <w:r w:rsidRPr="00F549ED">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Задача родителей - не запугать, а предупредить ребёнка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t>1.2. Обойти с ребёнком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Пешеходный переход со светофором более безопасный, чем пешеходный переход без светофора. Улица и участки, где не затруднена видимость проезжей части (нет густых кустов, построек, сугробов, деревьев, стоящих машин, особенно крупногабаритных), более безопасна, чем улица со стоящими машинами и другими предметами, закрывающими обзор и т.д. Обозначьте «островки безопасности». Ими могут быть: расположенная рядом школа (там почти всегда есть охранник), продуктовый магазин и банк (по той же причине), отделение полиции, часть пожарной охраны, библиотека и т.п.</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t>2. Разработайте маршрут движения «Дом – Детский сад - Дом». Пройдите с ребёнком этим маршрутом в спокойном темпе, засеките время движения по данному маршруту.</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t>3. Нарисуйте план разработанного маршрута, нанеся его на схему расположения улиц от дома до детского сада. При оформлении маршрута на листе сплошной линией со стрелкой и обозначается путь движения из дома в детский сад, путь из детского сада домой обозначается так же, возможно другим цветом. Укажите на плане время движения. Сделайте копию плана маршрута, укажите на нем имена, отчества номера телефонов обоих родителей, имя, фамилию и адрес ребёнка. В будущем план – маршрут пригодится ребёнку в школе.</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t xml:space="preserve">4. Заключите договор с ребёнком, согласно которому он будет двигаться только по согласованному с вами безопасному маршруту, не будет нигде </w:t>
      </w:r>
      <w:r w:rsidRPr="00F549ED">
        <w:rPr>
          <w:rFonts w:ascii="Times New Roman" w:eastAsia="Times New Roman" w:hAnsi="Times New Roman" w:cs="Times New Roman"/>
          <w:color w:val="555555"/>
          <w:sz w:val="28"/>
          <w:szCs w:val="28"/>
          <w:shd w:val="clear" w:color="auto" w:fill="CCFFFF"/>
          <w:lang w:eastAsia="ru-RU"/>
        </w:rPr>
        <w:lastRenderedPageBreak/>
        <w:t>срезать путь, а также не будет оставаться во дворе, когда все ребята уже разошлись по домам (например, если ребёнок гуляет возле дома во дворе или на территории близлежащих детских садов). Этот договор - основа уличной безопасности. Но в первое время установите негласный контроль за передвижениями ребенка.</w:t>
      </w:r>
      <w:hyperlink r:id="rId6" w:history="1">
        <w:r w:rsidRPr="00F549ED">
          <w:rPr>
            <w:rFonts w:ascii="Times New Roman" w:eastAsia="Times New Roman" w:hAnsi="Times New Roman" w:cs="Times New Roman"/>
            <w:color w:val="007AD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style="width:.75pt;height:.75pt"/>
          </w:pict>
        </w:r>
      </w:hyperlink>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b/>
          <w:bCs/>
          <w:color w:val="555555"/>
          <w:sz w:val="28"/>
          <w:lang w:eastAsia="ru-RU"/>
        </w:rPr>
        <w:t>Порядок разработки маршрута (3 этапа)</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u w:val="single"/>
          <w:shd w:val="clear" w:color="auto" w:fill="CCFFFF"/>
          <w:lang w:eastAsia="ru-RU"/>
        </w:rPr>
        <w:t>1этап.</w:t>
      </w:r>
      <w:r w:rsidRPr="00F549ED">
        <w:rPr>
          <w:rFonts w:ascii="Times New Roman" w:eastAsia="Times New Roman" w:hAnsi="Times New Roman" w:cs="Times New Roman"/>
          <w:color w:val="555555"/>
          <w:sz w:val="28"/>
          <w:szCs w:val="28"/>
          <w:shd w:val="clear" w:color="auto" w:fill="CCFFFF"/>
          <w:lang w:eastAsia="ru-RU"/>
        </w:rPr>
        <w:t> Родители вместе с ребѐнком проходят путь от дома до детского сада и обратно, намечают наиболее удобный вариант (маршрут), выделяя опасные места.</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u w:val="single"/>
          <w:shd w:val="clear" w:color="auto" w:fill="CCFFFF"/>
          <w:lang w:eastAsia="ru-RU"/>
        </w:rPr>
        <w:t>2 этап.</w:t>
      </w:r>
      <w:r w:rsidRPr="00F549ED">
        <w:rPr>
          <w:rFonts w:ascii="Times New Roman" w:eastAsia="Times New Roman" w:hAnsi="Times New Roman" w:cs="Times New Roman"/>
          <w:color w:val="555555"/>
          <w:sz w:val="28"/>
          <w:szCs w:val="28"/>
          <w:shd w:val="clear" w:color="auto" w:fill="CCFFFF"/>
          <w:lang w:eastAsia="ru-RU"/>
        </w:rPr>
        <w:t> Составляют схему расположений зданий, находящихся по пути из дома в детский сад, подписывают названия улиц, отмечают светофоры и дорожные знаки, разметку на проезжей части.</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u w:val="single"/>
          <w:shd w:val="clear" w:color="auto" w:fill="CCFFFF"/>
          <w:lang w:eastAsia="ru-RU"/>
        </w:rPr>
        <w:t>3 этап</w:t>
      </w:r>
      <w:r w:rsidRPr="00F549ED">
        <w:rPr>
          <w:rFonts w:ascii="Times New Roman" w:eastAsia="Times New Roman" w:hAnsi="Times New Roman" w:cs="Times New Roman"/>
          <w:color w:val="555555"/>
          <w:sz w:val="28"/>
          <w:szCs w:val="28"/>
          <w:shd w:val="clear" w:color="auto" w:fill="CCFFFF"/>
          <w:lang w:eastAsia="ru-RU"/>
        </w:rPr>
        <w:t>. Обозначают путь движения сплошной линией со стрелкой. При составлении схемы маршрута движения из дома в детский сад детям необходимо пояснить и комментировать то, что рисует взрослый. Например: мы подошли к светофору, остановились, посмотрели, какой сигнал у светофора: если красный и жѐлтый – стоим, если зелѐный - убедимся в безопасности перехода и будем переходить. Особое внимание нужно обратить на выделения участков повышенной опасности, требующих более подробного описания: как выходить из подъезда, пересекать проезжую часть, идти по двору, где ездят автомобили. Для каждой проезжей части, которую приходится переходить, дать характеристику по следующим параметрам:</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интенсивность движения машин;</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возможность появления их из-за поворота;</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 предметы, мешающие осмотру улицы.</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Отдельного описания требует переход улицы, на которой стоит дом. Часто дети к своему дому, не смотрят по сторонам, особенно когда увидят родных, друзей, знакомых. Ещѐ раз объясните им: «Не спеши, подходя к дому! Переходи дорогу только шагом».</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b/>
          <w:bCs/>
          <w:color w:val="555555"/>
          <w:sz w:val="28"/>
          <w:lang w:eastAsia="ru-RU"/>
        </w:rPr>
        <w:t>Использование маршрута «ДОМ – ДЕТСКИЙ САД - ДОМ»</w:t>
      </w:r>
    </w:p>
    <w:p w:rsidR="00F549ED" w:rsidRPr="00F549ED" w:rsidRDefault="00F549ED" w:rsidP="00F549ED">
      <w:pPr>
        <w:spacing w:after="0" w:line="240" w:lineRule="auto"/>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t>После составления маршрута родители, сопровождая ребѐнка в детский сад и обратно, должны следить за тем, правильно ли он движется по маршруту, видит и понимает ли опасности, которые указаны в описании. Одновременно у него вырабатывают привычку заблаговременно выходить из дома, не спешить, переходить улицу только шагом, тщательно осматривая дорогу перед переходом, даже если она пуста. Крайне важно добиваться того, чтобы любой предмет, мешающий осмотреть улицу, а также стоящий или движущийся автомобиль, который попал в поле его зрения, воспринимался ребѐнком как сигнал опасности.</w:t>
      </w:r>
    </w:p>
    <w:p w:rsidR="00F549ED" w:rsidRPr="00F549ED" w:rsidRDefault="00F549ED" w:rsidP="00F549ED">
      <w:pPr>
        <w:spacing w:after="0" w:line="330" w:lineRule="atLeast"/>
        <w:ind w:firstLine="851"/>
        <w:jc w:val="both"/>
        <w:rPr>
          <w:rFonts w:ascii="Tahoma" w:eastAsia="Times New Roman" w:hAnsi="Tahoma" w:cs="Tahoma"/>
          <w:color w:val="555555"/>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r>
      <w:r w:rsidRPr="00F549ED">
        <w:rPr>
          <w:rFonts w:ascii="Times New Roman" w:eastAsia="Times New Roman" w:hAnsi="Times New Roman" w:cs="Times New Roman"/>
          <w:b/>
          <w:bCs/>
          <w:color w:val="555555"/>
          <w:sz w:val="28"/>
          <w:lang w:eastAsia="ru-RU"/>
        </w:rPr>
        <w:t>Уважаемые родители, Ваш ребёнок должен:</w:t>
      </w:r>
      <w:r w:rsidRPr="00F549ED">
        <w:rPr>
          <w:rFonts w:ascii="Times New Roman" w:eastAsia="Times New Roman" w:hAnsi="Times New Roman" w:cs="Times New Roman"/>
          <w:color w:val="555555"/>
          <w:sz w:val="28"/>
          <w:szCs w:val="28"/>
          <w:shd w:val="clear" w:color="auto" w:fill="CCFFFF"/>
          <w:lang w:eastAsia="ru-RU"/>
        </w:rPr>
        <w:br/>
        <w:t>• Уметь принимать своевременное решение, когда бежать и звать на помощь, а когда просто быть начеку.</w:t>
      </w:r>
      <w:r w:rsidRPr="00F549ED">
        <w:rPr>
          <w:rFonts w:ascii="Times New Roman" w:eastAsia="Times New Roman" w:hAnsi="Times New Roman" w:cs="Times New Roman"/>
          <w:color w:val="555555"/>
          <w:sz w:val="28"/>
          <w:szCs w:val="28"/>
          <w:shd w:val="clear" w:color="auto" w:fill="CCFFFF"/>
          <w:lang w:eastAsia="ru-RU"/>
        </w:rPr>
        <w:br/>
        <w:t>• Хорошо знать свой район.</w:t>
      </w:r>
      <w:r w:rsidRPr="00F549ED">
        <w:rPr>
          <w:rFonts w:ascii="Times New Roman" w:eastAsia="Times New Roman" w:hAnsi="Times New Roman" w:cs="Times New Roman"/>
          <w:color w:val="555555"/>
          <w:sz w:val="28"/>
          <w:szCs w:val="28"/>
          <w:shd w:val="clear" w:color="auto" w:fill="CCFFFF"/>
          <w:lang w:eastAsia="ru-RU"/>
        </w:rPr>
        <w:br/>
      </w:r>
      <w:r w:rsidRPr="00F549ED">
        <w:rPr>
          <w:rFonts w:ascii="Times New Roman" w:eastAsia="Times New Roman" w:hAnsi="Times New Roman" w:cs="Times New Roman"/>
          <w:color w:val="555555"/>
          <w:sz w:val="28"/>
          <w:szCs w:val="28"/>
          <w:shd w:val="clear" w:color="auto" w:fill="CCFFFF"/>
          <w:lang w:eastAsia="ru-RU"/>
        </w:rPr>
        <w:lastRenderedPageBreak/>
        <w:t>• Не приближаться к густым кустам, насаждениям деревьев, заброшенным домам.</w:t>
      </w:r>
      <w:r w:rsidRPr="00F549ED">
        <w:rPr>
          <w:rFonts w:ascii="Times New Roman" w:eastAsia="Times New Roman" w:hAnsi="Times New Roman" w:cs="Times New Roman"/>
          <w:color w:val="555555"/>
          <w:sz w:val="28"/>
          <w:szCs w:val="28"/>
          <w:shd w:val="clear" w:color="auto" w:fill="CCFFFF"/>
          <w:lang w:eastAsia="ru-RU"/>
        </w:rPr>
        <w:br/>
        <w:t>• Знать все безопасные места, где можно укрыться и получить помощь.</w:t>
      </w:r>
      <w:r w:rsidRPr="00F549ED">
        <w:rPr>
          <w:rFonts w:ascii="Times New Roman" w:eastAsia="Times New Roman" w:hAnsi="Times New Roman" w:cs="Times New Roman"/>
          <w:color w:val="555555"/>
          <w:sz w:val="28"/>
          <w:szCs w:val="28"/>
          <w:shd w:val="clear" w:color="auto" w:fill="CCFFFF"/>
          <w:lang w:eastAsia="ru-RU"/>
        </w:rPr>
        <w:br/>
        <w:t>• Знать, что, отделившись от группы, он становится более уязвимым.</w:t>
      </w:r>
      <w:r w:rsidRPr="00F549ED">
        <w:rPr>
          <w:rFonts w:ascii="Times New Roman" w:eastAsia="Times New Roman" w:hAnsi="Times New Roman" w:cs="Times New Roman"/>
          <w:color w:val="555555"/>
          <w:sz w:val="28"/>
          <w:szCs w:val="28"/>
          <w:shd w:val="clear" w:color="auto" w:fill="CCFFFF"/>
          <w:lang w:eastAsia="ru-RU"/>
        </w:rPr>
        <w:br/>
        <w:t>• Не привлекать к себе внимание вызывающим поведением и ценными вещами.</w:t>
      </w:r>
      <w:r w:rsidRPr="00F549ED">
        <w:rPr>
          <w:rFonts w:ascii="Times New Roman" w:eastAsia="Times New Roman" w:hAnsi="Times New Roman" w:cs="Times New Roman"/>
          <w:color w:val="555555"/>
          <w:sz w:val="28"/>
          <w:szCs w:val="28"/>
          <w:shd w:val="clear" w:color="auto" w:fill="CCFFFF"/>
          <w:lang w:eastAsia="ru-RU"/>
        </w:rPr>
        <w:br/>
        <w:t>• Быстро обращаться в полицию в случае инцидентов или преступления.</w:t>
      </w:r>
      <w:r w:rsidRPr="00F549ED">
        <w:rPr>
          <w:rFonts w:ascii="Times New Roman" w:eastAsia="Times New Roman" w:hAnsi="Times New Roman" w:cs="Times New Roman"/>
          <w:color w:val="555555"/>
          <w:sz w:val="28"/>
          <w:szCs w:val="28"/>
          <w:shd w:val="clear" w:color="auto" w:fill="CCFFFF"/>
          <w:lang w:eastAsia="ru-RU"/>
        </w:rPr>
        <w:br/>
        <w:t>• Знать правила дорожного движения.</w:t>
      </w:r>
    </w:p>
    <w:p w:rsidR="00F549ED" w:rsidRPr="00F549ED" w:rsidRDefault="00F549ED" w:rsidP="00F549ED">
      <w:pPr>
        <w:spacing w:after="150" w:line="330" w:lineRule="atLeast"/>
        <w:ind w:firstLine="851"/>
        <w:jc w:val="both"/>
        <w:rPr>
          <w:rFonts w:ascii="Tahoma" w:eastAsia="Times New Roman" w:hAnsi="Tahoma" w:cs="Tahoma"/>
          <w:color w:val="F2F2F2" w:themeColor="background1" w:themeShade="F2"/>
          <w:sz w:val="21"/>
          <w:szCs w:val="21"/>
          <w:lang w:eastAsia="ru-RU"/>
        </w:rPr>
      </w:pPr>
      <w:r w:rsidRPr="00F549ED">
        <w:rPr>
          <w:rFonts w:ascii="Times New Roman" w:eastAsia="Times New Roman" w:hAnsi="Times New Roman" w:cs="Times New Roman"/>
          <w:color w:val="555555"/>
          <w:sz w:val="28"/>
          <w:szCs w:val="28"/>
          <w:shd w:val="clear" w:color="auto" w:fill="CCFFFF"/>
          <w:lang w:eastAsia="ru-RU"/>
        </w:rPr>
        <w:br/>
      </w:r>
      <w:r w:rsidRPr="00F549ED">
        <w:rPr>
          <w:rFonts w:ascii="Times New Roman" w:eastAsia="Times New Roman" w:hAnsi="Times New Roman" w:cs="Times New Roman"/>
          <w:b/>
          <w:bCs/>
          <w:color w:val="555555"/>
          <w:sz w:val="28"/>
          <w:lang w:eastAsia="ru-RU"/>
        </w:rPr>
        <w:t>Памятка для родителей по правилам дорожного движения</w:t>
      </w:r>
      <w:r w:rsidRPr="00F549ED">
        <w:rPr>
          <w:rFonts w:ascii="Times New Roman" w:eastAsia="Times New Roman" w:hAnsi="Times New Roman" w:cs="Times New Roman"/>
          <w:color w:val="555555"/>
          <w:sz w:val="28"/>
          <w:szCs w:val="28"/>
          <w:shd w:val="clear" w:color="auto" w:fill="CCFFFF"/>
          <w:lang w:eastAsia="ru-RU"/>
        </w:rPr>
        <w:b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r w:rsidRPr="00F549ED">
        <w:rPr>
          <w:rFonts w:ascii="Times New Roman" w:eastAsia="Times New Roman" w:hAnsi="Times New Roman" w:cs="Times New Roman"/>
          <w:color w:val="555555"/>
          <w:sz w:val="28"/>
          <w:szCs w:val="28"/>
          <w:shd w:val="clear" w:color="auto" w:fill="CCFFFF"/>
          <w:lang w:eastAsia="ru-RU"/>
        </w:rPr>
        <w:br/>
        <w:t>2. Находясь на проезжей части, не спешите, переходите дорогу размеренным шагом. Иначе вы научите спешить там, где надо наблюдать и обеспечить безопасность.</w:t>
      </w:r>
      <w:r w:rsidRPr="00F549ED">
        <w:rPr>
          <w:rFonts w:ascii="Times New Roman" w:eastAsia="Times New Roman" w:hAnsi="Times New Roman" w:cs="Times New Roman"/>
          <w:color w:val="555555"/>
          <w:sz w:val="28"/>
          <w:szCs w:val="28"/>
          <w:shd w:val="clear" w:color="auto" w:fill="CCFFFF"/>
          <w:lang w:eastAsia="ru-RU"/>
        </w:rPr>
        <w:br/>
        <w:t>3. Выходя на проезжую часть дороги, прекратите разговаривать - ребёнок должен знать, что при переходе дороги нужно сосредоточиться.</w:t>
      </w:r>
      <w:r w:rsidRPr="00F549ED">
        <w:rPr>
          <w:rFonts w:ascii="Times New Roman" w:eastAsia="Times New Roman" w:hAnsi="Times New Roman" w:cs="Times New Roman"/>
          <w:color w:val="555555"/>
          <w:sz w:val="28"/>
          <w:szCs w:val="28"/>
          <w:shd w:val="clear" w:color="auto" w:fill="CCFFFF"/>
          <w:lang w:eastAsia="ru-RU"/>
        </w:rPr>
        <w:br/>
        <w:t>4.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такси выходите первыми. В противном случае ребёнок может упасть или побежать на проезжую часть.</w:t>
      </w:r>
      <w:r w:rsidRPr="00F549ED">
        <w:rPr>
          <w:rFonts w:ascii="Times New Roman" w:eastAsia="Times New Roman" w:hAnsi="Times New Roman" w:cs="Times New Roman"/>
          <w:color w:val="555555"/>
          <w:sz w:val="28"/>
          <w:szCs w:val="28"/>
          <w:shd w:val="clear" w:color="auto" w:fill="CCFFFF"/>
          <w:lang w:eastAsia="ru-RU"/>
        </w:rPr>
        <w:br/>
        <w:t>5.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Учите его оценивать скорость и направление будущего движения машины.</w:t>
      </w:r>
      <w:r w:rsidRPr="00F549ED">
        <w:rPr>
          <w:rFonts w:ascii="Times New Roman" w:eastAsia="Times New Roman" w:hAnsi="Times New Roman" w:cs="Times New Roman"/>
          <w:color w:val="555555"/>
          <w:sz w:val="28"/>
          <w:szCs w:val="28"/>
          <w:shd w:val="clear" w:color="auto" w:fill="CCFFFF"/>
          <w:lang w:eastAsia="ru-RU"/>
        </w:rPr>
        <w:br/>
        <w:t>6. Не выходите из-за кустов или машины, не осмотрев предварительно дорогу, - это типичная ошибка и нельзя допускать, чтобы еѐ повторяли.</w:t>
      </w:r>
      <w:r w:rsidRPr="00F549ED">
        <w:rPr>
          <w:rFonts w:ascii="Times New Roman" w:eastAsia="Times New Roman" w:hAnsi="Times New Roman" w:cs="Times New Roman"/>
          <w:color w:val="555555"/>
          <w:sz w:val="28"/>
          <w:szCs w:val="28"/>
          <w:shd w:val="clear" w:color="auto" w:fill="CCFFFF"/>
          <w:lang w:eastAsia="ru-RU"/>
        </w:rPr>
        <w:br/>
        <w:t>7. Не посылайте ребёнка переходить или перебегать дорогу впереди вас - этим вы обучаете его идти через дорогу, не глядя по сторонам. У ребёнка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 Иногда ребёнок просто не замечает машину или мотоцикл издалека).</w:t>
      </w:r>
      <w:r w:rsidRPr="00F549ED">
        <w:rPr>
          <w:rFonts w:ascii="Times New Roman" w:eastAsia="Times New Roman" w:hAnsi="Times New Roman" w:cs="Times New Roman"/>
          <w:color w:val="555555"/>
          <w:sz w:val="28"/>
          <w:szCs w:val="28"/>
          <w:shd w:val="clear" w:color="auto" w:fill="CCFFFF"/>
          <w:lang w:eastAsia="ru-RU"/>
        </w:rPr>
        <w:br/>
        <w:t>8. Твердо усвойте сами и приучите ребёнка, что входить в любой вид транспорта и выходить из него можно только тогда, когда он стоит.</w:t>
      </w:r>
    </w:p>
    <w:p w:rsidR="00833F9B" w:rsidRDefault="00F549ED" w:rsidP="00F549ED">
      <w:r w:rsidRPr="00F549ED">
        <w:rPr>
          <w:rFonts w:ascii="Times New Roman" w:eastAsia="Times New Roman" w:hAnsi="Times New Roman" w:cs="Times New Roman"/>
          <w:color w:val="555555"/>
          <w:sz w:val="28"/>
          <w:lang w:eastAsia="ru-RU"/>
        </w:rPr>
        <w:t> </w:t>
      </w:r>
    </w:p>
    <w:sectPr w:rsidR="00833F9B" w:rsidSect="00833F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549ED"/>
    <w:rsid w:val="00833F9B"/>
    <w:rsid w:val="00F54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F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F549ED"/>
  </w:style>
  <w:style w:type="character" w:styleId="a3">
    <w:name w:val="Strong"/>
    <w:basedOn w:val="a0"/>
    <w:uiPriority w:val="22"/>
    <w:qFormat/>
    <w:rsid w:val="00F549ED"/>
    <w:rPr>
      <w:b/>
      <w:bCs/>
    </w:rPr>
  </w:style>
  <w:style w:type="paragraph" w:styleId="a4">
    <w:name w:val="Balloon Text"/>
    <w:basedOn w:val="a"/>
    <w:link w:val="a5"/>
    <w:uiPriority w:val="99"/>
    <w:semiHidden/>
    <w:unhideWhenUsed/>
    <w:rsid w:val="00F549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49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07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80aaacg3ajc5bedviq9r.xn--p1ai/" TargetMode="Externa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1398</Words>
  <Characters>7975</Characters>
  <Application>Microsoft Office Word</Application>
  <DocSecurity>0</DocSecurity>
  <Lines>66</Lines>
  <Paragraphs>18</Paragraphs>
  <ScaleCrop>false</ScaleCrop>
  <Company>SPecialiST RePack</Company>
  <LinksUpToDate>false</LinksUpToDate>
  <CharactersWithSpaces>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2022-10-21T05:06:00Z</dcterms:created>
  <dcterms:modified xsi:type="dcterms:W3CDTF">2022-10-21T05:10:00Z</dcterms:modified>
</cp:coreProperties>
</file>