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CF6" w:rsidRDefault="00123D8C"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pict>
          <v:rect id="_x0000_s1027" style="position:absolute;margin-left:267.9pt;margin-top:-12.6pt;width:255.1pt;height:559.5pt;z-index:251659264">
            <v:textbox>
              <w:txbxContent>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75482B" w:rsidRDefault="0075482B" w:rsidP="0075482B">
                  <w:pPr>
                    <w:spacing w:after="0" w:line="240" w:lineRule="auto"/>
                    <w:jc w:val="center"/>
                    <w:rPr>
                      <w:rFonts w:ascii="Times New Roman" w:hAnsi="Times New Roman" w:cs="Times New Roman"/>
                      <w:sz w:val="16"/>
                      <w:szCs w:val="16"/>
                    </w:rPr>
                  </w:pPr>
                  <w:r w:rsidRPr="00FA11E0">
                    <w:rPr>
                      <w:rFonts w:ascii="Times New Roman" w:hAnsi="Times New Roman" w:cs="Times New Roman"/>
                      <w:noProof/>
                      <w:sz w:val="16"/>
                      <w:szCs w:val="16"/>
                      <w:lang w:eastAsia="ru-RU"/>
                    </w:rPr>
                    <w:drawing>
                      <wp:inline distT="0" distB="0" distL="0" distR="0">
                        <wp:extent cx="1695450" cy="1128951"/>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ух\Desktop\картинки работа\spring-ice-beware.jpg"/>
                                <pic:cNvPicPr>
                                  <a:picLocks noChangeAspect="1" noChangeArrowheads="1"/>
                                </pic:cNvPicPr>
                              </pic:nvPicPr>
                              <pic:blipFill>
                                <a:blip r:embed="rId10"/>
                                <a:srcRect/>
                                <a:stretch>
                                  <a:fillRect/>
                                </a:stretch>
                              </pic:blipFill>
                              <pic:spPr bwMode="auto">
                                <a:xfrm>
                                  <a:off x="0" y="0"/>
                                  <a:ext cx="1695450" cy="1128951"/>
                                </a:xfrm>
                                <a:prstGeom prst="rect">
                                  <a:avLst/>
                                </a:prstGeom>
                                <a:noFill/>
                                <a:ln w="9525">
                                  <a:noFill/>
                                  <a:miter lim="800000"/>
                                  <a:headEnd/>
                                  <a:tailEnd/>
                                </a:ln>
                              </pic:spPr>
                            </pic:pic>
                          </a:graphicData>
                        </a:graphic>
                      </wp:inline>
                    </w:drawing>
                  </w:r>
                </w:p>
                <w:p w:rsidR="0075482B" w:rsidRDefault="0075482B" w:rsidP="0075482B">
                  <w:pPr>
                    <w:spacing w:after="0" w:line="240" w:lineRule="auto"/>
                    <w:jc w:val="center"/>
                    <w:rPr>
                      <w:rFonts w:ascii="Times New Roman" w:hAnsi="Times New Roman" w:cs="Times New Roman"/>
                      <w:sz w:val="16"/>
                      <w:szCs w:val="16"/>
                    </w:rPr>
                  </w:pPr>
                </w:p>
                <w:p w:rsidR="0075482B" w:rsidRDefault="0075482B" w:rsidP="0075482B">
                  <w:pPr>
                    <w:spacing w:after="0" w:line="240" w:lineRule="auto"/>
                    <w:jc w:val="center"/>
                    <w:rPr>
                      <w:rFonts w:ascii="Times New Roman" w:hAnsi="Times New Roman" w:cs="Times New Roman"/>
                      <w:sz w:val="16"/>
                      <w:szCs w:val="16"/>
                    </w:rPr>
                  </w:pP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Не выходите на тонкий лед в начале зимы и</w:t>
                  </w: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 xml:space="preserve"> в начале весны</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b/>
                      <w:sz w:val="24"/>
                      <w:szCs w:val="24"/>
                    </w:rPr>
                    <w:t>Запомните</w:t>
                  </w:r>
                  <w:r w:rsidRPr="000E6219">
                    <w:rPr>
                      <w:rFonts w:ascii="Times New Roman" w:hAnsi="Times New Roman" w:cs="Times New Roman"/>
                      <w:sz w:val="24"/>
                      <w:szCs w:val="24"/>
                    </w:rPr>
                    <w:t>, что весной лед ломается бесшумно, а в начале зимы с хрустом и треском</w:t>
                  </w:r>
                </w:p>
                <w:p w:rsidR="0075482B" w:rsidRPr="000E6219" w:rsidRDefault="0075482B" w:rsidP="0075482B">
                  <w:pPr>
                    <w:spacing w:after="0" w:line="240" w:lineRule="auto"/>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Берите палку, чтобы прощупывать перед собой путь</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Что в начале зимы наиболее опасна середина водоема, а в конце - участки возле берега</w:t>
                  </w:r>
                </w:p>
                <w:p w:rsidR="0075482B" w:rsidRDefault="0075482B" w:rsidP="0075482B">
                  <w:pPr>
                    <w:spacing w:after="0" w:line="240" w:lineRule="auto"/>
                    <w:jc w:val="center"/>
                    <w:rPr>
                      <w:rFonts w:ascii="Times New Roman" w:hAnsi="Times New Roman" w:cs="Times New Roman"/>
                      <w:color w:val="FF0000"/>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C6160D" w:rsidRDefault="00C6160D" w:rsidP="0075482B">
                  <w:pPr>
                    <w:pStyle w:val="1"/>
                    <w:shd w:val="clear" w:color="auto" w:fill="auto"/>
                    <w:spacing w:after="0"/>
                    <w:ind w:left="79"/>
                    <w:rPr>
                      <w:rFonts w:ascii="Arial" w:hAnsi="Arial" w:cs="Arial"/>
                      <w:b/>
                      <w:color w:val="000000"/>
                      <w:sz w:val="24"/>
                      <w:szCs w:val="24"/>
                      <w:shd w:val="clear" w:color="auto" w:fill="FFFFFF"/>
                    </w:rPr>
                  </w:pPr>
                  <w:r w:rsidRPr="00C6160D">
                    <w:rPr>
                      <w:rFonts w:ascii="Arial" w:hAnsi="Arial" w:cs="Arial"/>
                      <w:b/>
                      <w:color w:val="000000"/>
                      <w:sz w:val="24"/>
                      <w:szCs w:val="24"/>
                      <w:shd w:val="clear" w:color="auto" w:fill="FFFFFF"/>
                    </w:rPr>
                    <w:t xml:space="preserve">Если вы стали свидетелем происшествия, немедленно сообщите об этом по телефону службы спасения </w:t>
                  </w:r>
                </w:p>
                <w:p w:rsidR="00FD4F25" w:rsidRPr="00C6160D" w:rsidRDefault="00C6160D" w:rsidP="0075482B">
                  <w:pPr>
                    <w:pStyle w:val="1"/>
                    <w:shd w:val="clear" w:color="auto" w:fill="auto"/>
                    <w:spacing w:after="0"/>
                    <w:ind w:left="79"/>
                    <w:rPr>
                      <w:rFonts w:ascii="Liberation Serif" w:hAnsi="Liberation Serif" w:cs="Liberation Serif"/>
                      <w:b/>
                      <w:color w:val="000000"/>
                      <w:sz w:val="24"/>
                      <w:szCs w:val="24"/>
                      <w:lang w:eastAsia="ru-RU"/>
                    </w:rPr>
                  </w:pPr>
                  <w:r w:rsidRPr="00C6160D">
                    <w:rPr>
                      <w:rFonts w:ascii="Arial" w:hAnsi="Arial" w:cs="Arial"/>
                      <w:b/>
                      <w:color w:val="000000"/>
                      <w:sz w:val="24"/>
                      <w:szCs w:val="24"/>
                      <w:shd w:val="clear" w:color="auto" w:fill="FFFFFF"/>
                    </w:rPr>
                    <w:t>112 (звонок бесплатный) или 101</w:t>
                  </w: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Pr="00F46785" w:rsidRDefault="00FD4F25" w:rsidP="0075482B">
                  <w:pPr>
                    <w:pStyle w:val="1"/>
                    <w:shd w:val="clear" w:color="auto" w:fill="auto"/>
                    <w:spacing w:after="0"/>
                    <w:ind w:left="79"/>
                    <w:rPr>
                      <w:rFonts w:ascii="Liberation Serif" w:hAnsi="Liberation Serif" w:cs="Liberation Serif"/>
                      <w:i/>
                      <w:color w:val="000000"/>
                      <w:lang w:eastAsia="ru-RU"/>
                    </w:rPr>
                  </w:pPr>
                  <w:bookmarkStart w:id="0" w:name="_GoBack"/>
                  <w:bookmarkEnd w:id="0"/>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75482B" w:rsidRPr="008151E1" w:rsidRDefault="0075482B" w:rsidP="008151E1">
                  <w:pPr>
                    <w:pStyle w:val="1"/>
                    <w:shd w:val="clear" w:color="auto" w:fill="auto"/>
                    <w:spacing w:after="0"/>
                    <w:ind w:left="79"/>
                    <w:rPr>
                      <w:rFonts w:ascii="Liberation Serif" w:hAnsi="Liberation Serif" w:cs="Liberation Serif"/>
                      <w:b/>
                      <w:color w:val="000000"/>
                      <w:lang w:eastAsia="ru-RU"/>
                    </w:rPr>
                  </w:pPr>
                </w:p>
                <w:p w:rsidR="0075482B" w:rsidRDefault="0075482B" w:rsidP="0075482B">
                  <w:pPr>
                    <w:spacing w:after="0"/>
                  </w:pPr>
                </w:p>
                <w:p w:rsidR="00307CBC" w:rsidRDefault="00307CBC" w:rsidP="0075482B">
                  <w:pPr>
                    <w:pStyle w:val="20"/>
                    <w:shd w:val="clear" w:color="auto" w:fill="auto"/>
                    <w:ind w:left="80"/>
                  </w:pPr>
                </w:p>
              </w:txbxContent>
            </v:textbox>
          </v:rect>
        </w:pict>
      </w:r>
      <w:r>
        <w:rPr>
          <w:rFonts w:ascii="Times New Roman" w:hAnsi="Times New Roman" w:cs="Times New Roman"/>
          <w:noProof/>
          <w:sz w:val="20"/>
          <w:szCs w:val="20"/>
          <w:lang w:eastAsia="ru-RU"/>
        </w:rPr>
        <w:pict>
          <v:rect id="_x0000_s1028" style="position:absolute;margin-left:543.85pt;margin-top:-12.6pt;width:255.1pt;height:559.5pt;z-index:251660288">
            <v:textbox>
              <w:txbxContent>
                <w:p w:rsidR="00FA11E0" w:rsidRDefault="00FA11E0" w:rsidP="00FA11E0">
                  <w:pPr>
                    <w:spacing w:after="0" w:line="240" w:lineRule="auto"/>
                    <w:rPr>
                      <w:rFonts w:ascii="Times New Roman" w:hAnsi="Times New Roman" w:cs="Times New Roman"/>
                      <w:sz w:val="16"/>
                      <w:szCs w:val="16"/>
                    </w:rPr>
                  </w:pPr>
                </w:p>
                <w:p w:rsidR="008151E1" w:rsidRPr="008151E1" w:rsidRDefault="008151E1" w:rsidP="0075482B">
                  <w:pPr>
                    <w:spacing w:after="0"/>
                    <w:jc w:val="center"/>
                    <w:rPr>
                      <w:rFonts w:ascii="Times New Roman" w:hAnsi="Times New Roman" w:cs="Times New Roman"/>
                      <w:b/>
                      <w:sz w:val="24"/>
                      <w:szCs w:val="24"/>
                    </w:rPr>
                  </w:pPr>
                  <w:r w:rsidRPr="008151E1">
                    <w:rPr>
                      <w:rFonts w:ascii="Times New Roman" w:hAnsi="Times New Roman" w:cs="Times New Roman"/>
                      <w:b/>
                      <w:sz w:val="24"/>
                      <w:szCs w:val="24"/>
                    </w:rPr>
                    <w:t>МКДОУ «Пальминский детский сад»</w:t>
                  </w:r>
                </w:p>
                <w:p w:rsidR="0075482B" w:rsidRPr="0075482B" w:rsidRDefault="0075482B" w:rsidP="0075482B">
                  <w:pPr>
                    <w:spacing w:after="0"/>
                    <w:jc w:val="center"/>
                    <w:rPr>
                      <w:rFonts w:ascii="Times New Roman" w:hAnsi="Times New Roman" w:cs="Times New Roman"/>
                      <w:b/>
                      <w:sz w:val="72"/>
                      <w:szCs w:val="28"/>
                    </w:rPr>
                  </w:pPr>
                  <w:r w:rsidRPr="0075482B">
                    <w:rPr>
                      <w:rFonts w:ascii="Times New Roman" w:hAnsi="Times New Roman" w:cs="Times New Roman"/>
                      <w:b/>
                      <w:sz w:val="72"/>
                      <w:szCs w:val="28"/>
                    </w:rPr>
                    <w:t>Осторожно,</w:t>
                  </w:r>
                </w:p>
                <w:p w:rsidR="0075482B" w:rsidRPr="0075482B" w:rsidRDefault="0075482B" w:rsidP="0075482B">
                  <w:pPr>
                    <w:spacing w:after="0"/>
                    <w:jc w:val="center"/>
                    <w:rPr>
                      <w:rFonts w:ascii="Times New Roman" w:hAnsi="Times New Roman" w:cs="Times New Roman"/>
                      <w:b/>
                      <w:sz w:val="72"/>
                      <w:szCs w:val="28"/>
                    </w:rPr>
                  </w:pPr>
                  <w:r w:rsidRPr="0075482B">
                    <w:rPr>
                      <w:rFonts w:ascii="Times New Roman" w:hAnsi="Times New Roman" w:cs="Times New Roman"/>
                      <w:b/>
                      <w:sz w:val="72"/>
                      <w:szCs w:val="28"/>
                    </w:rPr>
                    <w:t>тонкий лед!</w:t>
                  </w:r>
                </w:p>
                <w:p w:rsidR="0075482B" w:rsidRDefault="0075482B" w:rsidP="00FD4F25">
                  <w:pPr>
                    <w:spacing w:after="0"/>
                    <w:rPr>
                      <w:rFonts w:ascii="Times New Roman" w:hAnsi="Times New Roman" w:cs="Times New Roman"/>
                      <w:b/>
                      <w:sz w:val="16"/>
                      <w:szCs w:val="16"/>
                    </w:rPr>
                  </w:pPr>
                  <w:r>
                    <w:rPr>
                      <w:rFonts w:ascii="Times New Roman" w:hAnsi="Times New Roman" w:cs="Times New Roman"/>
                      <w:b/>
                      <w:sz w:val="28"/>
                      <w:szCs w:val="28"/>
                    </w:rPr>
                    <w:t xml:space="preserve">    </w:t>
                  </w:r>
                  <w:r>
                    <w:rPr>
                      <w:rFonts w:ascii="Times New Roman" w:hAnsi="Times New Roman" w:cs="Times New Roman"/>
                      <w:b/>
                      <w:sz w:val="16"/>
                      <w:szCs w:val="16"/>
                    </w:rPr>
                    <w:t xml:space="preserve">                          </w:t>
                  </w:r>
                </w:p>
                <w:p w:rsidR="0075482B" w:rsidRDefault="0075482B" w:rsidP="0075482B">
                  <w:pPr>
                    <w:jc w:val="center"/>
                    <w:rPr>
                      <w:rFonts w:ascii="Times New Roman" w:hAnsi="Times New Roman" w:cs="Times New Roman"/>
                      <w:b/>
                      <w:sz w:val="16"/>
                      <w:szCs w:val="16"/>
                    </w:rPr>
                  </w:pPr>
                  <w:r>
                    <w:rPr>
                      <w:rFonts w:ascii="Times New Roman" w:hAnsi="Times New Roman" w:cs="Times New Roman"/>
                      <w:b/>
                      <w:sz w:val="16"/>
                      <w:szCs w:val="16"/>
                    </w:rPr>
                    <w:t xml:space="preserve">                                                               </w:t>
                  </w:r>
                </w:p>
                <w:p w:rsidR="0075482B" w:rsidRDefault="0075482B" w:rsidP="0075482B">
                  <w:pPr>
                    <w:jc w:val="center"/>
                    <w:rPr>
                      <w:rFonts w:ascii="Times New Roman" w:hAnsi="Times New Roman" w:cs="Times New Roman"/>
                      <w:b/>
                      <w:sz w:val="16"/>
                      <w:szCs w:val="16"/>
                    </w:rPr>
                  </w:pPr>
                </w:p>
                <w:p w:rsidR="0075482B" w:rsidRPr="002C3C24" w:rsidRDefault="00FD4F25" w:rsidP="0075482B">
                  <w:pPr>
                    <w:jc w:val="center"/>
                    <w:rPr>
                      <w:rFonts w:ascii="Times New Roman" w:hAnsi="Times New Roman" w:cs="Times New Roman"/>
                      <w:b/>
                      <w:sz w:val="16"/>
                      <w:szCs w:val="16"/>
                    </w:rPr>
                  </w:pPr>
                  <w:r>
                    <w:rPr>
                      <w:rFonts w:ascii="Times New Roman" w:hAnsi="Times New Roman" w:cs="Times New Roman"/>
                      <w:noProof/>
                      <w:sz w:val="20"/>
                      <w:szCs w:val="20"/>
                      <w:lang w:eastAsia="ru-RU"/>
                    </w:rPr>
                    <w:drawing>
                      <wp:inline distT="0" distB="0" distL="0" distR="0">
                        <wp:extent cx="3045945" cy="1943100"/>
                        <wp:effectExtent l="19050" t="0" r="2055" b="0"/>
                        <wp:docPr id="6" name="Рисунок 1" descr="C:\Users\Ирина\Desktop\фотографии\02ebacea71f7a56945f6378b235dbd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фотографии\02ebacea71f7a56945f6378b235dbde2.jpeg"/>
                                <pic:cNvPicPr>
                                  <a:picLocks noChangeAspect="1" noChangeArrowheads="1"/>
                                </pic:cNvPicPr>
                              </pic:nvPicPr>
                              <pic:blipFill>
                                <a:blip r:embed="rId11"/>
                                <a:srcRect/>
                                <a:stretch>
                                  <a:fillRect/>
                                </a:stretch>
                              </pic:blipFill>
                              <pic:spPr bwMode="auto">
                                <a:xfrm>
                                  <a:off x="0" y="0"/>
                                  <a:ext cx="3047365" cy="1944006"/>
                                </a:xfrm>
                                <a:prstGeom prst="rect">
                                  <a:avLst/>
                                </a:prstGeom>
                                <a:noFill/>
                                <a:ln w="9525">
                                  <a:noFill/>
                                  <a:miter lim="800000"/>
                                  <a:headEnd/>
                                  <a:tailEnd/>
                                </a:ln>
                              </pic:spPr>
                            </pic:pic>
                          </a:graphicData>
                        </a:graphic>
                      </wp:inline>
                    </w:drawing>
                  </w:r>
                </w:p>
                <w:p w:rsidR="0075482B" w:rsidRPr="003C380F" w:rsidRDefault="0075482B" w:rsidP="0075482B">
                  <w:pPr>
                    <w:spacing w:after="0"/>
                    <w:jc w:val="right"/>
                    <w:rPr>
                      <w:rFonts w:ascii="Times New Roman" w:hAnsi="Times New Roman" w:cs="Times New Roman"/>
                      <w:sz w:val="20"/>
                      <w:szCs w:val="28"/>
                    </w:rPr>
                  </w:pPr>
                  <w:r w:rsidRPr="003C380F">
                    <w:rPr>
                      <w:rFonts w:ascii="Times New Roman" w:hAnsi="Times New Roman" w:cs="Times New Roman"/>
                      <w:sz w:val="20"/>
                      <w:szCs w:val="28"/>
                    </w:rPr>
                    <w:t>»</w:t>
                  </w:r>
                </w:p>
                <w:p w:rsidR="0075482B" w:rsidRPr="003C380F" w:rsidRDefault="0075482B" w:rsidP="0075482B">
                  <w:pPr>
                    <w:spacing w:after="0"/>
                    <w:jc w:val="right"/>
                    <w:rPr>
                      <w:rFonts w:ascii="Times New Roman" w:hAnsi="Times New Roman" w:cs="Times New Roman"/>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75482B" w:rsidRPr="00FD4F25" w:rsidRDefault="008151E1" w:rsidP="0075482B">
                  <w:pPr>
                    <w:pStyle w:val="1"/>
                    <w:shd w:val="clear" w:color="auto" w:fill="auto"/>
                    <w:spacing w:after="0"/>
                    <w:ind w:left="79"/>
                    <w:rPr>
                      <w:rFonts w:ascii="Liberation Serif" w:hAnsi="Liberation Serif" w:cs="Liberation Serif"/>
                      <w:b/>
                      <w:color w:val="000000"/>
                      <w:sz w:val="24"/>
                      <w:szCs w:val="24"/>
                      <w:lang w:eastAsia="ru-RU"/>
                    </w:rPr>
                  </w:pPr>
                  <w:r>
                    <w:rPr>
                      <w:rFonts w:ascii="Liberation Serif" w:hAnsi="Liberation Serif" w:cs="Liberation Serif"/>
                      <w:b/>
                      <w:color w:val="000000"/>
                      <w:sz w:val="24"/>
                      <w:szCs w:val="24"/>
                      <w:lang w:eastAsia="ru-RU"/>
                    </w:rPr>
                    <w:t>2021</w:t>
                  </w:r>
                  <w:r w:rsidR="00FD4F25" w:rsidRPr="00FD4F25">
                    <w:rPr>
                      <w:rFonts w:ascii="Liberation Serif" w:hAnsi="Liberation Serif" w:cs="Liberation Serif"/>
                      <w:b/>
                      <w:color w:val="000000"/>
                      <w:sz w:val="24"/>
                      <w:szCs w:val="24"/>
                      <w:lang w:eastAsia="ru-RU"/>
                    </w:rPr>
                    <w:t xml:space="preserve"> год.</w:t>
                  </w: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Pr="00914FF9" w:rsidRDefault="0075482B" w:rsidP="0075482B">
                  <w:pPr>
                    <w:pStyle w:val="30"/>
                    <w:shd w:val="clear" w:color="auto" w:fill="auto"/>
                    <w:spacing w:line="220" w:lineRule="exact"/>
                    <w:ind w:left="80"/>
                    <w:rPr>
                      <w:rFonts w:ascii="Liberation Serif" w:hAnsi="Liberation Serif" w:cs="Liberation Serif"/>
                      <w:b w:val="0"/>
                      <w:bCs w:val="0"/>
                      <w:sz w:val="22"/>
                      <w:szCs w:val="22"/>
                      <w:lang w:eastAsia="ru-RU"/>
                    </w:rPr>
                  </w:pPr>
                </w:p>
              </w:txbxContent>
            </v:textbox>
          </v:rect>
        </w:pict>
      </w:r>
      <w:r>
        <w:rPr>
          <w:rFonts w:ascii="Times New Roman" w:hAnsi="Times New Roman" w:cs="Times New Roman"/>
          <w:noProof/>
          <w:sz w:val="20"/>
          <w:szCs w:val="20"/>
          <w:lang w:eastAsia="ru-RU"/>
        </w:rPr>
        <w:pict>
          <v:rect id="_x0000_s1026" style="position:absolute;margin-left:-11.85pt;margin-top:-12.6pt;width:255.1pt;height:559.5pt;z-index:251658240">
            <v:textbox>
              <w:txbxContent>
                <w:p w:rsidR="008142D7" w:rsidRPr="008142D7" w:rsidRDefault="008142D7" w:rsidP="008142D7">
                  <w:pPr>
                    <w:spacing w:after="0" w:line="240" w:lineRule="auto"/>
                    <w:jc w:val="center"/>
                    <w:rPr>
                      <w:rFonts w:ascii="AdlibC" w:hAnsi="AdlibC" w:cs="Times New Roman"/>
                      <w:color w:val="FF0000"/>
                      <w:sz w:val="24"/>
                      <w:szCs w:val="24"/>
                    </w:rPr>
                  </w:pPr>
                </w:p>
                <w:p w:rsidR="008142D7" w:rsidRPr="008142D7" w:rsidRDefault="008142D7" w:rsidP="008142D7">
                  <w:pPr>
                    <w:spacing w:after="0" w:line="240" w:lineRule="auto"/>
                    <w:jc w:val="center"/>
                    <w:rPr>
                      <w:rFonts w:ascii="Times New Roman" w:hAnsi="Times New Roman" w:cs="Times New Roman"/>
                      <w:color w:val="0070C0"/>
                      <w:sz w:val="32"/>
                      <w:szCs w:val="32"/>
                    </w:rPr>
                  </w:pPr>
                  <w:r w:rsidRPr="008142D7">
                    <w:rPr>
                      <w:rFonts w:ascii="Times New Roman" w:hAnsi="Times New Roman" w:cs="Times New Roman"/>
                      <w:color w:val="0070C0"/>
                      <w:sz w:val="32"/>
                      <w:szCs w:val="32"/>
                    </w:rPr>
                    <w:t>Если вы провалились, что делать?</w:t>
                  </w:r>
                </w:p>
                <w:p w:rsidR="008142D7" w:rsidRPr="008142D7" w:rsidRDefault="008142D7" w:rsidP="008142D7">
                  <w:pPr>
                    <w:spacing w:after="0" w:line="240" w:lineRule="auto"/>
                    <w:jc w:val="center"/>
                    <w:rPr>
                      <w:rFonts w:ascii="Times New Roman" w:hAnsi="Times New Roman" w:cs="Times New Roman"/>
                      <w:color w:val="0070C0"/>
                    </w:rPr>
                  </w:pPr>
                </w:p>
                <w:p w:rsidR="008142D7" w:rsidRPr="00FE0DE8" w:rsidRDefault="008142D7" w:rsidP="008142D7">
                  <w:pPr>
                    <w:spacing w:after="0" w:line="240" w:lineRule="auto"/>
                    <w:jc w:val="both"/>
                    <w:rPr>
                      <w:rFonts w:ascii="Times New Roman" w:hAnsi="Times New Roman" w:cs="Times New Roman"/>
                      <w:sz w:val="23"/>
                      <w:szCs w:val="23"/>
                    </w:rPr>
                  </w:pPr>
                  <w:r w:rsidRPr="008142D7">
                    <w:rPr>
                      <w:rFonts w:ascii="Times New Roman" w:hAnsi="Times New Roman" w:cs="Times New Roman"/>
                    </w:rPr>
                    <w:t>1</w:t>
                  </w:r>
                  <w:r w:rsidRPr="00FE0DE8">
                    <w:rPr>
                      <w:rFonts w:ascii="Times New Roman" w:hAnsi="Times New Roman" w:cs="Times New Roman"/>
                      <w:sz w:val="23"/>
                      <w:szCs w:val="23"/>
                    </w:rPr>
                    <w:t xml:space="preserve">. Главное - не терять самообладание! Каждая секунда пребывания в воде работает против вас - пребывания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2. Провалившись под лед, раскиньте руки и постарайтесь избавиться от лишних тяжестей.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3. Если есть кто-то рядом, позовите на помощь.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4. Старайтесь не погружаться под воду с головой.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5. Если возможно, переберитесь к тому краю полыньи, где течение не унесет вас под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6. Не делайте резких движений и не обламывайте кромку.</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7. Если достаете ногами до противоположного края провала, примите горизонтальное положение, упираясь в него ногами, вытащите на лед </w:t>
                  </w:r>
                  <w:r w:rsidR="003C380F" w:rsidRPr="00FE0DE8">
                    <w:rPr>
                      <w:rFonts w:ascii="Times New Roman" w:hAnsi="Times New Roman" w:cs="Times New Roman"/>
                      <w:sz w:val="23"/>
                      <w:szCs w:val="23"/>
                    </w:rPr>
                    <w:t>сначала одну ногу, затем вторую</w:t>
                  </w:r>
                  <w:r w:rsidRPr="00FE0DE8">
                    <w:rPr>
                      <w:rFonts w:ascii="Times New Roman" w:hAnsi="Times New Roman" w:cs="Times New Roman"/>
                      <w:sz w:val="23"/>
                      <w:szCs w:val="23"/>
                    </w:rPr>
                    <w:t xml:space="preserve">.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8. Выбираться на лед можно таким же способом, каким садятся на высокие подоконники, т.е. спиной к выбранному месту;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9. Как только большая часть тела окажется на льду, перекатитесь на живот и отползайте подальше от места провала.</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10. Выбирайтесь, по возможности, в ту сторону, откуда пришли – там проверенный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11. Если трещина во льду большая, пробуйте выплыть спиной.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12.Выбравшись из пролома, нужно откатиться и ползти в сторону, обратную направлению движения. </w:t>
                  </w:r>
                </w:p>
                <w:p w:rsidR="008142D7" w:rsidRPr="008142D7" w:rsidRDefault="008142D7" w:rsidP="008142D7">
                  <w:pPr>
                    <w:spacing w:after="0" w:line="240" w:lineRule="auto"/>
                    <w:jc w:val="both"/>
                    <w:rPr>
                      <w:rFonts w:ascii="Times New Roman" w:hAnsi="Times New Roman" w:cs="Times New Roman"/>
                    </w:rPr>
                  </w:pPr>
                  <w:r w:rsidRPr="00FE0DE8">
                    <w:rPr>
                      <w:rFonts w:ascii="Times New Roman" w:hAnsi="Times New Roman" w:cs="Times New Roman"/>
                      <w:sz w:val="23"/>
                      <w:szCs w:val="23"/>
                    </w:rPr>
                    <w:t>13. После</w:t>
                  </w:r>
                  <w:r w:rsidR="003C380F" w:rsidRPr="00FE0DE8">
                    <w:rPr>
                      <w:rFonts w:ascii="Times New Roman" w:hAnsi="Times New Roman" w:cs="Times New Roman"/>
                      <w:sz w:val="23"/>
                      <w:szCs w:val="23"/>
                    </w:rPr>
                    <w:t xml:space="preserve"> этого </w:t>
                  </w:r>
                  <w:r w:rsidRPr="00FE0DE8">
                    <w:rPr>
                      <w:rFonts w:ascii="Times New Roman" w:hAnsi="Times New Roman" w:cs="Times New Roman"/>
                      <w:sz w:val="23"/>
                      <w:szCs w:val="23"/>
                    </w:rPr>
                    <w:t xml:space="preserve"> необходимо обратиться к врачу.</w:t>
                  </w:r>
                </w:p>
                <w:p w:rsidR="008142D7" w:rsidRPr="008142D7" w:rsidRDefault="008142D7" w:rsidP="00BD27F3">
                  <w:pPr>
                    <w:spacing w:after="0" w:line="240" w:lineRule="auto"/>
                    <w:jc w:val="center"/>
                    <w:rPr>
                      <w:rFonts w:ascii="Times New Roman" w:hAnsi="Times New Roman" w:cs="Times New Roman"/>
                      <w:color w:val="FF0000"/>
                      <w:sz w:val="16"/>
                      <w:szCs w:val="16"/>
                    </w:rPr>
                  </w:pPr>
                </w:p>
              </w:txbxContent>
            </v:textbox>
          </v:rect>
        </w:pict>
      </w: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307CBC" w:rsidRDefault="00123D8C"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lastRenderedPageBreak/>
        <w:pict>
          <v:rect id="_x0000_s1029" style="position:absolute;margin-left:-9.6pt;margin-top:-11.85pt;width:255.1pt;height:559.5pt;z-index:251661312">
            <v:textbox>
              <w:txbxContent>
                <w:p w:rsidR="00307CBC" w:rsidRPr="00BD27F3" w:rsidRDefault="00BD27F3" w:rsidP="00BD27F3">
                  <w:pPr>
                    <w:jc w:val="center"/>
                    <w:rPr>
                      <w:sz w:val="24"/>
                      <w:szCs w:val="24"/>
                    </w:rPr>
                  </w:pPr>
                  <w:r w:rsidRPr="00BD27F3">
                    <w:rPr>
                      <w:noProof/>
                      <w:sz w:val="24"/>
                      <w:szCs w:val="24"/>
                      <w:lang w:eastAsia="ru-RU"/>
                    </w:rPr>
                    <w:drawing>
                      <wp:inline distT="0" distB="0" distL="0" distR="0">
                        <wp:extent cx="1786269" cy="15411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х\Desktop\картинки работа\stixi-dlya-detej-bezopasnost-na-ldu-2.jpg"/>
                                <pic:cNvPicPr>
                                  <a:picLocks noChangeAspect="1" noChangeArrowheads="1"/>
                                </pic:cNvPicPr>
                              </pic:nvPicPr>
                              <pic:blipFill>
                                <a:blip r:embed="rId12"/>
                                <a:srcRect b="6911"/>
                                <a:stretch>
                                  <a:fillRect/>
                                </a:stretch>
                              </pic:blipFill>
                              <pic:spPr bwMode="auto">
                                <a:xfrm>
                                  <a:off x="0" y="0"/>
                                  <a:ext cx="1805711" cy="1557919"/>
                                </a:xfrm>
                                <a:prstGeom prst="rect">
                                  <a:avLst/>
                                </a:prstGeom>
                                <a:noFill/>
                                <a:ln w="9525">
                                  <a:noFill/>
                                  <a:miter lim="800000"/>
                                  <a:headEnd/>
                                  <a:tailEnd/>
                                </a:ln>
                              </pic:spPr>
                            </pic:pic>
                          </a:graphicData>
                        </a:graphic>
                      </wp:inline>
                    </w:drawing>
                  </w:r>
                </w:p>
                <w:p w:rsidR="00717190" w:rsidRPr="008151E1" w:rsidRDefault="00ED0217" w:rsidP="006A5D4F">
                  <w:pPr>
                    <w:spacing w:after="0"/>
                    <w:jc w:val="both"/>
                    <w:rPr>
                      <w:rFonts w:ascii="Times New Roman" w:hAnsi="Times New Roman" w:cs="Times New Roman"/>
                      <w:color w:val="252B33"/>
                      <w:sz w:val="24"/>
                      <w:szCs w:val="24"/>
                      <w:shd w:val="clear" w:color="auto" w:fill="FFFFFF"/>
                    </w:rPr>
                  </w:pPr>
                  <w:r w:rsidRPr="008151E1">
                    <w:rPr>
                      <w:rFonts w:ascii="Times New Roman" w:hAnsi="Times New Roman" w:cs="Times New Roman"/>
                      <w:color w:val="252B33"/>
                      <w:sz w:val="24"/>
                      <w:szCs w:val="24"/>
                      <w:shd w:val="clear" w:color="auto" w:fill="FFFFFF"/>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36B90" w:rsidRPr="008151E1" w:rsidRDefault="00D36B90" w:rsidP="006A5D4F">
                  <w:pPr>
                    <w:pStyle w:val="ac"/>
                    <w:shd w:val="clear" w:color="auto" w:fill="F4F4F4"/>
                    <w:spacing w:before="0" w:beforeAutospacing="0" w:after="0" w:afterAutospacing="0"/>
                    <w:jc w:val="both"/>
                  </w:pPr>
                  <w:r w:rsidRPr="008151E1">
                    <w:t>Что же нужно знать и помнить, если все же пришлось выйти на лед?</w:t>
                  </w:r>
                </w:p>
                <w:p w:rsidR="00D36B90" w:rsidRPr="008151E1" w:rsidRDefault="00D36B90" w:rsidP="006A5D4F">
                  <w:pPr>
                    <w:pStyle w:val="ac"/>
                    <w:shd w:val="clear" w:color="auto" w:fill="F4F4F4"/>
                    <w:spacing w:before="0" w:beforeAutospacing="0" w:after="0" w:afterAutospacing="0"/>
                    <w:jc w:val="both"/>
                  </w:pPr>
                  <w:r w:rsidRPr="008151E1">
                    <w:t>Во-первых, лучше всего не испытывать судьбу и не выходить на лёд пока его толщина не достигнет 12 сантиметров, тем более одному.</w:t>
                  </w:r>
                </w:p>
                <w:p w:rsidR="00D36B90" w:rsidRPr="008151E1" w:rsidRDefault="00D36B90" w:rsidP="006A5D4F">
                  <w:pPr>
                    <w:pStyle w:val="ac"/>
                    <w:shd w:val="clear" w:color="auto" w:fill="F4F4F4"/>
                    <w:spacing w:before="0" w:beforeAutospacing="0" w:after="0" w:afterAutospacing="0"/>
                    <w:jc w:val="both"/>
                  </w:pPr>
                  <w:r w:rsidRPr="008151E1">
                    <w:t>Во-вторых, выходить на лёд и идти по нему безопаснее всего там, где уже прошли люди </w:t>
                  </w:r>
                  <w:r w:rsidRPr="008151E1">
                    <w:rPr>
                      <w:rStyle w:val="ad"/>
                    </w:rPr>
                    <w:t>(по следам, тропинкам)</w:t>
                  </w:r>
                  <w:r w:rsidRPr="008151E1">
                    <w:t>.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отрывая ног ото льда.</w:t>
                  </w:r>
                </w:p>
                <w:p w:rsidR="00D36B90" w:rsidRPr="008151E1" w:rsidRDefault="00D36B90" w:rsidP="006A5D4F">
                  <w:pPr>
                    <w:pStyle w:val="ac"/>
                    <w:shd w:val="clear" w:color="auto" w:fill="F4F4F4"/>
                    <w:spacing w:before="0" w:beforeAutospacing="0" w:after="0" w:afterAutospacing="0"/>
                  </w:pPr>
                  <w:r w:rsidRPr="008151E1">
                    <w:t>В-третьих,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w:t>
                  </w:r>
                </w:p>
                <w:p w:rsidR="00D36B90" w:rsidRPr="008151E1" w:rsidRDefault="00D36B90" w:rsidP="00D36B90">
                  <w:pPr>
                    <w:jc w:val="both"/>
                    <w:rPr>
                      <w:rFonts w:ascii="Times New Roman" w:hAnsi="Times New Roman" w:cs="Times New Roman"/>
                      <w:sz w:val="24"/>
                      <w:szCs w:val="24"/>
                    </w:rPr>
                  </w:pPr>
                </w:p>
              </w:txbxContent>
            </v:textbox>
          </v:rect>
        </w:pict>
      </w:r>
      <w:r w:rsidR="00BD27F3">
        <w:rPr>
          <w:rFonts w:ascii="Times New Roman" w:hAnsi="Times New Roman" w:cs="Times New Roman"/>
          <w:noProof/>
          <w:sz w:val="20"/>
          <w:szCs w:val="20"/>
          <w:lang w:eastAsia="ru-RU"/>
        </w:rPr>
        <w:drawing>
          <wp:anchor distT="0" distB="0" distL="114300" distR="114300" simplePos="0" relativeHeight="251668480" behindDoc="0" locked="0" layoutInCell="1" allowOverlap="1">
            <wp:simplePos x="0" y="0"/>
            <wp:positionH relativeFrom="column">
              <wp:posOffset>7288530</wp:posOffset>
            </wp:positionH>
            <wp:positionV relativeFrom="paragraph">
              <wp:posOffset>-103505</wp:posOffset>
            </wp:positionV>
            <wp:extent cx="2324100" cy="3075940"/>
            <wp:effectExtent l="19050" t="0" r="0" b="0"/>
            <wp:wrapSquare wrapText="bothSides"/>
            <wp:docPr id="20" name="Рисунок 1" descr="C:\Users\Пух\Desktop\картинки работа\stixi-dlya-detej-bezopasnost-na-ld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х\Desktop\картинки работа\stixi-dlya-detej-bezopasnost-na-ldu-3.jpg"/>
                    <pic:cNvPicPr>
                      <a:picLocks noChangeAspect="1" noChangeArrowheads="1"/>
                    </pic:cNvPicPr>
                  </pic:nvPicPr>
                  <pic:blipFill>
                    <a:blip r:embed="rId13" cstate="print"/>
                    <a:srcRect/>
                    <a:stretch>
                      <a:fillRect/>
                    </a:stretch>
                  </pic:blipFill>
                  <pic:spPr bwMode="auto">
                    <a:xfrm>
                      <a:off x="0" y="0"/>
                      <a:ext cx="2324100" cy="3075940"/>
                    </a:xfrm>
                    <a:prstGeom prst="rect">
                      <a:avLst/>
                    </a:prstGeom>
                    <a:noFill/>
                    <a:ln w="9525">
                      <a:noFill/>
                      <a:miter lim="800000"/>
                      <a:headEnd/>
                      <a:tailEnd/>
                    </a:ln>
                  </pic:spPr>
                </pic:pic>
              </a:graphicData>
            </a:graphic>
          </wp:anchor>
        </w:drawing>
      </w:r>
      <w:r>
        <w:rPr>
          <w:rFonts w:ascii="Times New Roman" w:hAnsi="Times New Roman" w:cs="Times New Roman"/>
          <w:noProof/>
          <w:sz w:val="20"/>
          <w:szCs w:val="20"/>
          <w:lang w:eastAsia="ru-RU"/>
        </w:rPr>
        <w:pict>
          <v:rect id="_x0000_s1030" style="position:absolute;margin-left:268pt;margin-top:-11.85pt;width:255.1pt;height:559.5pt;z-index:251662336;mso-position-horizontal-relative:text;mso-position-vertical-relative:text">
            <v:textbox>
              <w:txbxContent>
                <w:p w:rsidR="00717190" w:rsidRPr="00717190" w:rsidRDefault="00717190" w:rsidP="00717190">
                  <w:pPr>
                    <w:spacing w:after="0" w:line="240" w:lineRule="auto"/>
                    <w:rPr>
                      <w:rFonts w:ascii="Times New Roman" w:hAnsi="Times New Roman" w:cs="Times New Roman"/>
                      <w:sz w:val="10"/>
                      <w:szCs w:val="10"/>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Основные правила поведения детей на льду. </w:t>
                  </w:r>
                  <w:r w:rsidRPr="00717190">
                    <w:rPr>
                      <w:rFonts w:ascii="Times New Roman" w:hAnsi="Times New Roman" w:cs="Times New Roman"/>
                      <w:color w:val="FF0000"/>
                      <w:sz w:val="28"/>
                      <w:szCs w:val="28"/>
                    </w:rPr>
                    <w:t>Нельзя:</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Выходить одному на неокрепший лед.</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Собираться группой на небольшом участке льда.</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Проверять прочность льда ударами ног, клюшками.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Переходить водоем по неокрепшему льду друг за другом на небольшом расстоянии.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Идти по льду, засунув руки в карманы. Нести за спиной прочно надетый рюкзак.</w:t>
                  </w:r>
                </w:p>
                <w:p w:rsidR="00717190" w:rsidRDefault="00717190" w:rsidP="00717190">
                  <w:pPr>
                    <w:spacing w:after="0" w:line="240" w:lineRule="auto"/>
                    <w:rPr>
                      <w:rFonts w:ascii="Times New Roman" w:hAnsi="Times New Roman" w:cs="Times New Roman"/>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Каждый ребенок должен </w:t>
                  </w:r>
                  <w:r w:rsidRPr="00717190">
                    <w:rPr>
                      <w:rFonts w:ascii="Times New Roman" w:hAnsi="Times New Roman" w:cs="Times New Roman"/>
                      <w:color w:val="FF0000"/>
                    </w:rPr>
                    <w:t>знать</w:t>
                  </w:r>
                  <w:r w:rsidRPr="00717190">
                    <w:rPr>
                      <w:rFonts w:ascii="Times New Roman" w:hAnsi="Times New Roman" w:cs="Times New Roman"/>
                    </w:rPr>
                    <w:t xml:space="preserve">, </w:t>
                  </w:r>
                  <w:r w:rsidRPr="00717190">
                    <w:rPr>
                      <w:rFonts w:ascii="Times New Roman" w:hAnsi="Times New Roman" w:cs="Times New Roman"/>
                      <w:color w:val="FF0000"/>
                      <w:sz w:val="28"/>
                      <w:szCs w:val="28"/>
                    </w:rPr>
                    <w:t>запрещается:</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выходить на лед водоемов,</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переправляться через реку в период ледохода,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прибитых течением к берегу льдинах,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отталкивать льдины от берега,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измерять глубину реки или любого другого водоема со льда,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ходить по льдинам и кататься на них,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обрывистом берегу подвергающемуся размыву.</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Если вы оказались свидетелем несчастного случая на реке или озере, то не теряйтесь, не убегайте домой, а громко зовите на помощь, взрослые услышат и смогут выручить из беды.</w:t>
                  </w:r>
                </w:p>
                <w:p w:rsidR="00307CBC" w:rsidRDefault="00307CBC"/>
              </w:txbxContent>
            </v:textbox>
          </v:rect>
        </w:pict>
      </w:r>
      <w:r>
        <w:rPr>
          <w:rFonts w:ascii="Times New Roman" w:hAnsi="Times New Roman" w:cs="Times New Roman"/>
          <w:noProof/>
          <w:sz w:val="20"/>
          <w:szCs w:val="20"/>
          <w:lang w:eastAsia="ru-RU"/>
        </w:rPr>
        <w:pict>
          <v:rect id="_x0000_s1031" style="position:absolute;margin-left:540.9pt;margin-top:-11.85pt;width:255.1pt;height:559.5pt;z-index:251663360;mso-position-horizontal-relative:text;mso-position-vertical-relative:text">
            <v:textbox>
              <w:txbxContent>
                <w:p w:rsidR="00307CBC" w:rsidRDefault="00307CBC"/>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color w:val="FF0000"/>
                    </w:rPr>
                    <w:t>Помните</w:t>
                  </w:r>
                  <w:r w:rsidRPr="00717190">
                    <w:rPr>
                      <w:rFonts w:ascii="Times New Roman" w:hAnsi="Times New Roman" w:cs="Times New Roman"/>
                    </w:rPr>
                    <w:t>, что менее прочным лед бывает, там где:</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наметены сугробы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растут кусты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трава вмерзла в лед</w:t>
                  </w:r>
                  <w:r w:rsidRPr="00717190">
                    <w:rPr>
                      <w:rFonts w:ascii="Times New Roman" w:hAnsi="Times New Roman" w:cs="Times New Roman"/>
                      <w:b/>
                    </w:rPr>
                    <w:t xml:space="preserve"> </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бьют ключи</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быстрое течение</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реку впадает ручей</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водоем попадают сливные воды с фермы или фабрики</w:t>
                  </w:r>
                </w:p>
                <w:p w:rsidR="00717190" w:rsidRDefault="00717190"/>
                <w:p w:rsid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Один из опознавательных признаков прочности льда – его цвет. Во время оттепели или дождей лед становится белым (матовым</w:t>
                  </w:r>
                  <w:r>
                    <w:rPr>
                      <w:rFonts w:ascii="Times New Roman" w:hAnsi="Times New Roman" w:cs="Times New Roman"/>
                    </w:rPr>
                    <w:t>)</w:t>
                  </w:r>
                  <w:r w:rsidRPr="00717190">
                    <w:rPr>
                      <w:rFonts w:ascii="Times New Roman" w:hAnsi="Times New Roman" w:cs="Times New Roman"/>
                    </w:rPr>
                    <w:t>, а иногда и желтоватым (значит</w:t>
                  </w:r>
                  <w:r>
                    <w:rPr>
                      <w:rFonts w:ascii="Times New Roman" w:hAnsi="Times New Roman" w:cs="Times New Roman"/>
                    </w:rPr>
                    <w:t>,</w:t>
                  </w:r>
                  <w:r w:rsidRPr="00717190">
                    <w:rPr>
                      <w:rFonts w:ascii="Times New Roman" w:hAnsi="Times New Roman" w:cs="Times New Roman"/>
                    </w:rPr>
                    <w:t xml:space="preserve"> он не прочен). </w:t>
                  </w:r>
                </w:p>
                <w:p w:rsidR="00717190" w:rsidRP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Надежный ледяной покров имеет синеватый или зеленоватый оттенок.</w:t>
                  </w:r>
                </w:p>
                <w:p w:rsidR="00717190" w:rsidRDefault="00717190"/>
              </w:txbxContent>
            </v:textbox>
          </v:rect>
        </w:pict>
      </w: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BD27F3"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drawing>
          <wp:anchor distT="0" distB="0" distL="114300" distR="114300" simplePos="0" relativeHeight="251666432" behindDoc="0" locked="0" layoutInCell="1" allowOverlap="1">
            <wp:simplePos x="0" y="0"/>
            <wp:positionH relativeFrom="column">
              <wp:posOffset>3630930</wp:posOffset>
            </wp:positionH>
            <wp:positionV relativeFrom="paragraph">
              <wp:posOffset>132715</wp:posOffset>
            </wp:positionV>
            <wp:extent cx="2771775" cy="1771650"/>
            <wp:effectExtent l="19050" t="0" r="9525" b="0"/>
            <wp:wrapSquare wrapText="bothSides"/>
            <wp:docPr id="10" name="Рисунок 2" descr="C:\Users\Пух\Desktop\картинки работа\stixi-dlya-detej-bezopasnost-na-ld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ух\Desktop\картинки работа\stixi-dlya-detej-bezopasnost-na-ldu-1.jpg"/>
                    <pic:cNvPicPr>
                      <a:picLocks noChangeAspect="1" noChangeArrowheads="1"/>
                    </pic:cNvPicPr>
                  </pic:nvPicPr>
                  <pic:blipFill>
                    <a:blip r:embed="rId14" cstate="print"/>
                    <a:srcRect b="7713"/>
                    <a:stretch>
                      <a:fillRect/>
                    </a:stretch>
                  </pic:blipFill>
                  <pic:spPr bwMode="auto">
                    <a:xfrm>
                      <a:off x="0" y="0"/>
                      <a:ext cx="2771775" cy="1771650"/>
                    </a:xfrm>
                    <a:prstGeom prst="rect">
                      <a:avLst/>
                    </a:prstGeom>
                    <a:noFill/>
                    <a:ln w="9525">
                      <a:noFill/>
                      <a:miter lim="800000"/>
                      <a:headEnd/>
                      <a:tailEnd/>
                    </a:ln>
                  </pic:spPr>
                </pic:pic>
              </a:graphicData>
            </a:graphic>
          </wp:anchor>
        </w:drawing>
      </w: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1B2E3F" w:rsidRDefault="001B2E3F" w:rsidP="008142D7">
      <w:pPr>
        <w:spacing w:after="0" w:line="240" w:lineRule="auto"/>
        <w:rPr>
          <w:rFonts w:ascii="Times New Roman" w:hAnsi="Times New Roman" w:cs="Times New Roman"/>
          <w:sz w:val="20"/>
          <w:szCs w:val="20"/>
        </w:rPr>
      </w:pPr>
    </w:p>
    <w:sectPr w:rsidR="001B2E3F" w:rsidSect="00051CF6">
      <w:pgSz w:w="16838" w:h="11906" w:orient="landscape"/>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1BF" w:rsidRDefault="003C41BF" w:rsidP="0075482B">
      <w:pPr>
        <w:spacing w:after="0" w:line="240" w:lineRule="auto"/>
      </w:pPr>
      <w:r>
        <w:separator/>
      </w:r>
    </w:p>
  </w:endnote>
  <w:endnote w:type="continuationSeparator" w:id="0">
    <w:p w:rsidR="003C41BF" w:rsidRDefault="003C41BF" w:rsidP="007548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AdlibC">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1BF" w:rsidRDefault="003C41BF" w:rsidP="0075482B">
      <w:pPr>
        <w:spacing w:after="0" w:line="240" w:lineRule="auto"/>
      </w:pPr>
      <w:r>
        <w:separator/>
      </w:r>
    </w:p>
  </w:footnote>
  <w:footnote w:type="continuationSeparator" w:id="0">
    <w:p w:rsidR="003C41BF" w:rsidRDefault="003C41BF" w:rsidP="007548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57D24"/>
    <w:multiLevelType w:val="hybridMultilevel"/>
    <w:tmpl w:val="2944A428"/>
    <w:lvl w:ilvl="0" w:tplc="0419000B">
      <w:start w:val="1"/>
      <w:numFmt w:val="bullet"/>
      <w:lvlText w:val=""/>
      <w:lvlJc w:val="left"/>
      <w:pPr>
        <w:ind w:left="540" w:hanging="45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730B6B"/>
    <w:multiLevelType w:val="hybridMultilevel"/>
    <w:tmpl w:val="50E27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B70ADF"/>
    <w:multiLevelType w:val="hybridMultilevel"/>
    <w:tmpl w:val="33966C8C"/>
    <w:lvl w:ilvl="0" w:tplc="A978FF5C">
      <w:numFmt w:val="bullet"/>
      <w:lvlText w:val=""/>
      <w:lvlJc w:val="left"/>
      <w:pPr>
        <w:ind w:left="540" w:hanging="450"/>
      </w:pPr>
      <w:rPr>
        <w:rFonts w:ascii="Times New Roman" w:eastAsiaTheme="minorHAnsi" w:hAnsi="Times New Roman"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3">
    <w:nsid w:val="6E784A4A"/>
    <w:multiLevelType w:val="hybridMultilevel"/>
    <w:tmpl w:val="85405E0C"/>
    <w:lvl w:ilvl="0" w:tplc="A978FF5C">
      <w:numFmt w:val="bullet"/>
      <w:lvlText w:val=""/>
      <w:lvlJc w:val="left"/>
      <w:pPr>
        <w:ind w:left="540" w:hanging="45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F1057C"/>
    <w:multiLevelType w:val="hybridMultilevel"/>
    <w:tmpl w:val="0F42B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E52AAF"/>
    <w:rsid w:val="00030656"/>
    <w:rsid w:val="00051CF6"/>
    <w:rsid w:val="000D50E0"/>
    <w:rsid w:val="000E6219"/>
    <w:rsid w:val="00114999"/>
    <w:rsid w:val="00123D8C"/>
    <w:rsid w:val="001B0B48"/>
    <w:rsid w:val="001B2E3F"/>
    <w:rsid w:val="00252559"/>
    <w:rsid w:val="00252FD3"/>
    <w:rsid w:val="002C0414"/>
    <w:rsid w:val="002C3C24"/>
    <w:rsid w:val="00301F10"/>
    <w:rsid w:val="00307CBC"/>
    <w:rsid w:val="00316052"/>
    <w:rsid w:val="003B1E06"/>
    <w:rsid w:val="003C380F"/>
    <w:rsid w:val="003C41BF"/>
    <w:rsid w:val="004F7D7D"/>
    <w:rsid w:val="005634EA"/>
    <w:rsid w:val="00620696"/>
    <w:rsid w:val="006A0498"/>
    <w:rsid w:val="006A22D4"/>
    <w:rsid w:val="006A5D4F"/>
    <w:rsid w:val="00717190"/>
    <w:rsid w:val="0073540E"/>
    <w:rsid w:val="0075482B"/>
    <w:rsid w:val="008142D7"/>
    <w:rsid w:val="008151E1"/>
    <w:rsid w:val="00846ED2"/>
    <w:rsid w:val="008F066E"/>
    <w:rsid w:val="00971408"/>
    <w:rsid w:val="00975D7C"/>
    <w:rsid w:val="009A257D"/>
    <w:rsid w:val="009C5E56"/>
    <w:rsid w:val="00A6400B"/>
    <w:rsid w:val="00AB7070"/>
    <w:rsid w:val="00B52A21"/>
    <w:rsid w:val="00B75DEC"/>
    <w:rsid w:val="00BD27F3"/>
    <w:rsid w:val="00BF1EF6"/>
    <w:rsid w:val="00C6160D"/>
    <w:rsid w:val="00D36B90"/>
    <w:rsid w:val="00D50997"/>
    <w:rsid w:val="00DB426A"/>
    <w:rsid w:val="00E24BE1"/>
    <w:rsid w:val="00E52AAF"/>
    <w:rsid w:val="00E94308"/>
    <w:rsid w:val="00ED0217"/>
    <w:rsid w:val="00EE655C"/>
    <w:rsid w:val="00F46785"/>
    <w:rsid w:val="00F757DC"/>
    <w:rsid w:val="00FA11E0"/>
    <w:rsid w:val="00FC434E"/>
    <w:rsid w:val="00FD4F25"/>
    <w:rsid w:val="00FE0DE8"/>
    <w:rsid w:val="00FE2D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A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1CF6"/>
    <w:pPr>
      <w:ind w:left="720"/>
      <w:contextualSpacing/>
    </w:pPr>
  </w:style>
  <w:style w:type="paragraph" w:styleId="a4">
    <w:name w:val="Balloon Text"/>
    <w:basedOn w:val="a"/>
    <w:link w:val="a5"/>
    <w:uiPriority w:val="99"/>
    <w:semiHidden/>
    <w:unhideWhenUsed/>
    <w:rsid w:val="00FA11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11E0"/>
    <w:rPr>
      <w:rFonts w:ascii="Tahoma" w:hAnsi="Tahoma" w:cs="Tahoma"/>
      <w:sz w:val="16"/>
      <w:szCs w:val="16"/>
    </w:rPr>
  </w:style>
  <w:style w:type="character" w:customStyle="1" w:styleId="2">
    <w:name w:val="Основной текст (2)_"/>
    <w:link w:val="20"/>
    <w:rsid w:val="0075482B"/>
    <w:rPr>
      <w:b/>
      <w:bCs/>
      <w:spacing w:val="3"/>
      <w:sz w:val="21"/>
      <w:szCs w:val="21"/>
      <w:shd w:val="clear" w:color="auto" w:fill="FFFFFF"/>
    </w:rPr>
  </w:style>
  <w:style w:type="character" w:customStyle="1" w:styleId="a6">
    <w:name w:val="Основной текст_"/>
    <w:link w:val="1"/>
    <w:rsid w:val="0075482B"/>
    <w:rPr>
      <w:sz w:val="18"/>
      <w:szCs w:val="18"/>
      <w:shd w:val="clear" w:color="auto" w:fill="FFFFFF"/>
    </w:rPr>
  </w:style>
  <w:style w:type="character" w:customStyle="1" w:styleId="105pt0pt">
    <w:name w:val="Основной текст + 10;5 pt;Полужирный;Интервал 0 pt"/>
    <w:rsid w:val="0075482B"/>
    <w:rPr>
      <w:b/>
      <w:bCs/>
      <w:color w:val="000000"/>
      <w:spacing w:val="3"/>
      <w:w w:val="100"/>
      <w:position w:val="0"/>
      <w:sz w:val="21"/>
      <w:szCs w:val="21"/>
      <w:shd w:val="clear" w:color="auto" w:fill="FFFFFF"/>
      <w:lang w:val="ru-RU"/>
    </w:rPr>
  </w:style>
  <w:style w:type="paragraph" w:customStyle="1" w:styleId="20">
    <w:name w:val="Основной текст (2)"/>
    <w:basedOn w:val="a"/>
    <w:link w:val="2"/>
    <w:rsid w:val="0075482B"/>
    <w:pPr>
      <w:widowControl w:val="0"/>
      <w:shd w:val="clear" w:color="auto" w:fill="FFFFFF"/>
      <w:spacing w:after="0" w:line="264" w:lineRule="exact"/>
      <w:jc w:val="center"/>
    </w:pPr>
    <w:rPr>
      <w:b/>
      <w:bCs/>
      <w:spacing w:val="3"/>
      <w:sz w:val="21"/>
      <w:szCs w:val="21"/>
    </w:rPr>
  </w:style>
  <w:style w:type="paragraph" w:customStyle="1" w:styleId="1">
    <w:name w:val="Основной текст1"/>
    <w:basedOn w:val="a"/>
    <w:link w:val="a6"/>
    <w:rsid w:val="0075482B"/>
    <w:pPr>
      <w:widowControl w:val="0"/>
      <w:shd w:val="clear" w:color="auto" w:fill="FFFFFF"/>
      <w:spacing w:after="300" w:line="226" w:lineRule="exact"/>
      <w:jc w:val="center"/>
    </w:pPr>
    <w:rPr>
      <w:sz w:val="18"/>
      <w:szCs w:val="18"/>
    </w:rPr>
  </w:style>
  <w:style w:type="character" w:styleId="a7">
    <w:name w:val="Hyperlink"/>
    <w:basedOn w:val="a0"/>
    <w:uiPriority w:val="99"/>
    <w:unhideWhenUsed/>
    <w:rsid w:val="0075482B"/>
    <w:rPr>
      <w:color w:val="0000FF" w:themeColor="hyperlink"/>
      <w:u w:val="single"/>
    </w:rPr>
  </w:style>
  <w:style w:type="character" w:customStyle="1" w:styleId="3">
    <w:name w:val="Основной текст (3)_"/>
    <w:basedOn w:val="a0"/>
    <w:link w:val="30"/>
    <w:locked/>
    <w:rsid w:val="0075482B"/>
    <w:rPr>
      <w:rFonts w:ascii="Times New Roman" w:hAnsi="Times New Roman" w:cs="Times New Roman"/>
      <w:b/>
      <w:bCs/>
      <w:sz w:val="28"/>
      <w:szCs w:val="28"/>
      <w:shd w:val="clear" w:color="auto" w:fill="FFFFFF"/>
    </w:rPr>
  </w:style>
  <w:style w:type="paragraph" w:customStyle="1" w:styleId="30">
    <w:name w:val="Основной текст (3)"/>
    <w:basedOn w:val="a"/>
    <w:link w:val="3"/>
    <w:rsid w:val="0075482B"/>
    <w:pPr>
      <w:widowControl w:val="0"/>
      <w:shd w:val="clear" w:color="auto" w:fill="FFFFFF"/>
      <w:spacing w:after="0" w:line="317" w:lineRule="exact"/>
      <w:jc w:val="center"/>
    </w:pPr>
    <w:rPr>
      <w:rFonts w:ascii="Times New Roman" w:hAnsi="Times New Roman" w:cs="Times New Roman"/>
      <w:b/>
      <w:bCs/>
      <w:sz w:val="28"/>
      <w:szCs w:val="28"/>
    </w:rPr>
  </w:style>
  <w:style w:type="paragraph" w:styleId="a8">
    <w:name w:val="header"/>
    <w:basedOn w:val="a"/>
    <w:link w:val="a9"/>
    <w:uiPriority w:val="99"/>
    <w:semiHidden/>
    <w:unhideWhenUsed/>
    <w:rsid w:val="0075482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5482B"/>
  </w:style>
  <w:style w:type="paragraph" w:styleId="aa">
    <w:name w:val="footer"/>
    <w:basedOn w:val="a"/>
    <w:link w:val="ab"/>
    <w:uiPriority w:val="99"/>
    <w:semiHidden/>
    <w:unhideWhenUsed/>
    <w:rsid w:val="0075482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5482B"/>
  </w:style>
  <w:style w:type="paragraph" w:styleId="ac">
    <w:name w:val="Normal (Web)"/>
    <w:basedOn w:val="a"/>
    <w:uiPriority w:val="99"/>
    <w:semiHidden/>
    <w:unhideWhenUsed/>
    <w:rsid w:val="00D36B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D36B90"/>
    <w:rPr>
      <w:i/>
      <w:iCs/>
    </w:rPr>
  </w:style>
</w:styles>
</file>

<file path=word/webSettings.xml><?xml version="1.0" encoding="utf-8"?>
<w:webSettings xmlns:r="http://schemas.openxmlformats.org/officeDocument/2006/relationships" xmlns:w="http://schemas.openxmlformats.org/wordprocessingml/2006/main">
  <w:divs>
    <w:div w:id="532810163">
      <w:bodyDiv w:val="1"/>
      <w:marLeft w:val="0"/>
      <w:marRight w:val="0"/>
      <w:marTop w:val="0"/>
      <w:marBottom w:val="0"/>
      <w:divBdr>
        <w:top w:val="none" w:sz="0" w:space="0" w:color="auto"/>
        <w:left w:val="none" w:sz="0" w:space="0" w:color="auto"/>
        <w:bottom w:val="none" w:sz="0" w:space="0" w:color="auto"/>
        <w:right w:val="none" w:sz="0" w:space="0" w:color="auto"/>
      </w:divBdr>
    </w:div>
    <w:div w:id="870461915">
      <w:bodyDiv w:val="1"/>
      <w:marLeft w:val="0"/>
      <w:marRight w:val="0"/>
      <w:marTop w:val="0"/>
      <w:marBottom w:val="0"/>
      <w:divBdr>
        <w:top w:val="none" w:sz="0" w:space="0" w:color="auto"/>
        <w:left w:val="none" w:sz="0" w:space="0" w:color="auto"/>
        <w:bottom w:val="none" w:sz="0" w:space="0" w:color="auto"/>
        <w:right w:val="none" w:sz="0" w:space="0" w:color="auto"/>
      </w:divBdr>
    </w:div>
    <w:div w:id="128866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2A795C5E4984F45A327A752BB7E00E3" ma:contentTypeVersion="0" ma:contentTypeDescription="Создание документа." ma:contentTypeScope="" ma:versionID="8b8832a8d7b2215f176f68b5267026ea">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93668-C403-4E6E-B16B-393D9229A8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68DADB-EA90-4015-BC64-262E40CE3E75}">
  <ds:schemaRefs>
    <ds:schemaRef ds:uri="http://schemas.microsoft.com/sharepoint/v3/contenttype/forms"/>
  </ds:schemaRefs>
</ds:datastoreItem>
</file>

<file path=customXml/itemProps3.xml><?xml version="1.0" encoding="utf-8"?>
<ds:datastoreItem xmlns:ds="http://schemas.openxmlformats.org/officeDocument/2006/customXml" ds:itemID="{0E11A9CA-7983-4C99-AE8F-1CBA9C0BF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14</Words>
  <Characters>86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Пух</dc:creator>
  <cp:keywords/>
  <dc:description/>
  <cp:lastModifiedBy>User</cp:lastModifiedBy>
  <cp:revision>29</cp:revision>
  <cp:lastPrinted>2019-11-12T03:45:00Z</cp:lastPrinted>
  <dcterms:created xsi:type="dcterms:W3CDTF">2014-04-23T10:44:00Z</dcterms:created>
  <dcterms:modified xsi:type="dcterms:W3CDTF">2021-11-15T05:59:00Z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0x01010082A795C5E4984F45A327A752BB7E00E3</vt:lpwstr>
  </property>
</Properties>
</file>