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FE0" w:rsidRDefault="00B509A2" w:rsidP="00DB00A3">
      <w:pPr>
        <w:spacing w:after="0" w:line="240" w:lineRule="auto"/>
        <w:jc w:val="both"/>
        <w:rPr>
          <w:rFonts w:ascii="Times New Roman" w:hAnsi="Times New Roman" w:cs="Times New Roman"/>
          <w:sz w:val="28"/>
          <w:szCs w:val="28"/>
        </w:rPr>
      </w:pPr>
      <w:r w:rsidRPr="00431FE0">
        <w:rPr>
          <w:rFonts w:ascii="Times New Roman" w:hAnsi="Times New Roman" w:cs="Times New Roman"/>
          <w:noProof/>
          <w:sz w:val="26"/>
          <w:szCs w:val="26"/>
        </w:rPr>
        <w:drawing>
          <wp:anchor distT="0" distB="0" distL="114300" distR="114300" simplePos="0" relativeHeight="251659264" behindDoc="1" locked="0" layoutInCell="1" allowOverlap="1">
            <wp:simplePos x="0" y="0"/>
            <wp:positionH relativeFrom="column">
              <wp:posOffset>-400373</wp:posOffset>
            </wp:positionH>
            <wp:positionV relativeFrom="paragraph">
              <wp:posOffset>-521467</wp:posOffset>
            </wp:positionV>
            <wp:extent cx="10704369" cy="7469579"/>
            <wp:effectExtent l="19050" t="0" r="1731" b="0"/>
            <wp:wrapNone/>
            <wp:docPr id="2" name="Рисунок 0" descr="четвёртый буклет 1 стор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твёртый буклет 1 сторона.jpg"/>
                    <pic:cNvPicPr/>
                  </pic:nvPicPr>
                  <pic:blipFill>
                    <a:blip r:embed="rId4" cstate="print"/>
                    <a:stretch>
                      <a:fillRect/>
                    </a:stretch>
                  </pic:blipFill>
                  <pic:spPr>
                    <a:xfrm>
                      <a:off x="0" y="0"/>
                      <a:ext cx="10704369" cy="7469579"/>
                    </a:xfrm>
                    <a:prstGeom prst="rect">
                      <a:avLst/>
                    </a:prstGeom>
                  </pic:spPr>
                </pic:pic>
              </a:graphicData>
            </a:graphic>
          </wp:anchor>
        </w:drawing>
      </w:r>
      <w:r w:rsidR="00431FE0" w:rsidRPr="00431FE0">
        <w:rPr>
          <w:rFonts w:ascii="Times New Roman" w:hAnsi="Times New Roman" w:cs="Times New Roman"/>
          <w:sz w:val="26"/>
          <w:szCs w:val="26"/>
        </w:rPr>
        <w:t>Уважаемые родители! Просим обратить внимание на представленную информацию. Самое дорогое, что у нас с вами есть – это наши дети, каждый из нас в ответе за их здоровье и жизнь.</w:t>
      </w:r>
      <w:r>
        <w:rPr>
          <w:rFonts w:ascii="Times New Roman" w:hAnsi="Times New Roman" w:cs="Times New Roman"/>
          <w:sz w:val="28"/>
          <w:szCs w:val="28"/>
        </w:rPr>
        <w:t xml:space="preserve"> </w:t>
      </w:r>
    </w:p>
    <w:p w:rsidR="00DB00A3" w:rsidRPr="00431FE0" w:rsidRDefault="00DB00A3" w:rsidP="00431FE0">
      <w:pPr>
        <w:spacing w:after="0" w:line="240" w:lineRule="auto"/>
        <w:ind w:firstLine="708"/>
        <w:jc w:val="both"/>
        <w:rPr>
          <w:rFonts w:ascii="Times New Roman" w:eastAsia="Times New Roman" w:hAnsi="Times New Roman" w:cs="Times New Roman"/>
        </w:rPr>
      </w:pPr>
      <w:r w:rsidRPr="00431FE0">
        <w:rPr>
          <w:rFonts w:ascii="Times New Roman" w:eastAsia="Times New Roman" w:hAnsi="Times New Roman" w:cs="Times New Roman"/>
        </w:rPr>
        <w:t>Каждый водитель должен обезопасить себя и своих пассажиров. Особенно, если в салоне находится ребенок. Для этого автовладелец должен быть максимально внимательным на дороге и соблюдать все правила дорожного движения. Согласно ПДД 2017, правила перевозки детей в автомобиле обязывают 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 В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w:t>
      </w:r>
    </w:p>
    <w:p w:rsidR="00DB00A3" w:rsidRPr="00431FE0" w:rsidRDefault="00DB00A3" w:rsidP="00DB00A3">
      <w:pPr>
        <w:spacing w:after="0" w:line="240" w:lineRule="auto"/>
        <w:jc w:val="both"/>
        <w:rPr>
          <w:rFonts w:ascii="Times New Roman" w:eastAsia="Times New Roman" w:hAnsi="Times New Roman" w:cs="Times New Roman"/>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Default="00DB00A3" w:rsidP="00DB00A3">
      <w:pPr>
        <w:spacing w:after="0" w:line="240" w:lineRule="auto"/>
        <w:jc w:val="both"/>
        <w:rPr>
          <w:rFonts w:ascii="Times New Roman" w:eastAsia="Times New Roman" w:hAnsi="Times New Roman" w:cs="Times New Roman"/>
          <w:sz w:val="24"/>
          <w:szCs w:val="24"/>
        </w:rPr>
      </w:pPr>
    </w:p>
    <w:p w:rsidR="00DB00A3" w:rsidRPr="00431FE0" w:rsidRDefault="00DB00A3" w:rsidP="00DB00A3">
      <w:pPr>
        <w:spacing w:after="0" w:line="240" w:lineRule="auto"/>
        <w:jc w:val="both"/>
        <w:rPr>
          <w:rFonts w:ascii="Times New Roman" w:eastAsia="Times New Roman" w:hAnsi="Times New Roman" w:cs="Times New Roman"/>
          <w:sz w:val="24"/>
          <w:szCs w:val="24"/>
        </w:rPr>
      </w:pPr>
      <w:r w:rsidRPr="00431FE0">
        <w:rPr>
          <w:rFonts w:ascii="Times New Roman" w:eastAsia="Times New Roman" w:hAnsi="Times New Roman" w:cs="Times New Roman"/>
          <w:sz w:val="24"/>
          <w:szCs w:val="24"/>
        </w:rPr>
        <w:lastRenderedPageBreak/>
        <w:t xml:space="preserve"> Водитель должен обезопасить своих</w:t>
      </w:r>
    </w:p>
    <w:p w:rsidR="00DB00A3" w:rsidRPr="00431FE0" w:rsidRDefault="00DB00A3" w:rsidP="00DB00A3">
      <w:pPr>
        <w:spacing w:after="0" w:line="240" w:lineRule="auto"/>
        <w:jc w:val="both"/>
        <w:rPr>
          <w:rFonts w:ascii="Times New Roman" w:eastAsia="Times New Roman" w:hAnsi="Times New Roman" w:cs="Times New Roman"/>
          <w:sz w:val="24"/>
          <w:szCs w:val="24"/>
        </w:rPr>
      </w:pPr>
      <w:r w:rsidRPr="00431FE0">
        <w:rPr>
          <w:rFonts w:ascii="Times New Roman" w:eastAsia="Times New Roman" w:hAnsi="Times New Roman" w:cs="Times New Roman"/>
          <w:sz w:val="24"/>
          <w:szCs w:val="24"/>
        </w:rPr>
        <w:t xml:space="preserve"> пассажиров, учитывая при этом конструктивные особенности авто.</w:t>
      </w:r>
    </w:p>
    <w:p w:rsidR="00DB00A3" w:rsidRPr="00431FE0" w:rsidRDefault="00DB00A3" w:rsidP="00DB00A3">
      <w:pPr>
        <w:spacing w:after="0" w:line="240" w:lineRule="auto"/>
        <w:jc w:val="both"/>
        <w:rPr>
          <w:rFonts w:ascii="Times New Roman" w:eastAsia="Times New Roman" w:hAnsi="Times New Roman" w:cs="Times New Roman"/>
          <w:sz w:val="24"/>
          <w:szCs w:val="24"/>
        </w:rPr>
      </w:pPr>
      <w:r w:rsidRPr="00431FE0">
        <w:rPr>
          <w:rFonts w:ascii="Times New Roman" w:eastAsia="Times New Roman" w:hAnsi="Times New Roman" w:cs="Times New Roman"/>
          <w:b/>
          <w:color w:val="FF0000"/>
          <w:sz w:val="24"/>
          <w:szCs w:val="24"/>
        </w:rPr>
        <w:t>Важно!</w:t>
      </w:r>
      <w:r w:rsidRPr="00431FE0">
        <w:rPr>
          <w:rFonts w:ascii="Times New Roman" w:eastAsia="Times New Roman" w:hAnsi="Times New Roman" w:cs="Times New Roman"/>
          <w:sz w:val="24"/>
          <w:szCs w:val="24"/>
        </w:rPr>
        <w:t xml:space="preserve"> В машине, оснащенной ремнями безопасности, перевозка детей до 12-ти лет возможна исключительно при использовании специального удерживающего устройства (автокресло или автолюлька). Для этих целей также может использоваться подушка-бустер или треугольник-адаптер.</w:t>
      </w:r>
    </w:p>
    <w:p w:rsidR="001C133F" w:rsidRPr="00431FE0" w:rsidRDefault="0011651B" w:rsidP="001C13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848" behindDoc="0" locked="0" layoutInCell="1" allowOverlap="1">
            <wp:simplePos x="0" y="0"/>
            <wp:positionH relativeFrom="column">
              <wp:posOffset>1200200</wp:posOffset>
            </wp:positionH>
            <wp:positionV relativeFrom="paragraph">
              <wp:posOffset>1504950</wp:posOffset>
            </wp:positionV>
            <wp:extent cx="1537970" cy="200342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247b3b09313b3df18c7f725f777e75_XL.jpg"/>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7970" cy="2003425"/>
                    </a:xfrm>
                    <a:prstGeom prst="rect">
                      <a:avLst/>
                    </a:prstGeom>
                  </pic:spPr>
                </pic:pic>
              </a:graphicData>
            </a:graphic>
          </wp:anchor>
        </w:drawing>
      </w:r>
      <w:r w:rsidR="001C133F" w:rsidRPr="00431FE0">
        <w:rPr>
          <w:rFonts w:ascii="Times New Roman" w:eastAsia="Times New Roman" w:hAnsi="Times New Roman" w:cs="Times New Roman"/>
          <w:sz w:val="24"/>
          <w:szCs w:val="24"/>
        </w:rPr>
        <w:t>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Применение бустера или треугольного адаптера в этом случае не разрешено.</w:t>
      </w: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Default="001C133F" w:rsidP="001C133F">
      <w:pPr>
        <w:spacing w:after="0" w:line="240" w:lineRule="auto"/>
        <w:rPr>
          <w:rFonts w:ascii="Times New Roman" w:eastAsia="Times New Roman" w:hAnsi="Times New Roman" w:cs="Times New Roman"/>
          <w:sz w:val="24"/>
          <w:szCs w:val="24"/>
        </w:rPr>
      </w:pPr>
    </w:p>
    <w:p w:rsidR="001C133F" w:rsidRPr="001C133F" w:rsidRDefault="001C133F" w:rsidP="001C133F">
      <w:pPr>
        <w:spacing w:after="0"/>
        <w:ind w:left="284" w:right="-284"/>
        <w:jc w:val="center"/>
        <w:rPr>
          <w:rFonts w:ascii="Times New Roman" w:hAnsi="Times New Roman" w:cs="Times New Roman"/>
        </w:rPr>
      </w:pPr>
      <w:r w:rsidRPr="001C133F">
        <w:rPr>
          <w:rFonts w:ascii="Times New Roman" w:hAnsi="Times New Roman" w:cs="Times New Roman"/>
        </w:rPr>
        <w:lastRenderedPageBreak/>
        <w:t xml:space="preserve">Муниципальное </w:t>
      </w:r>
      <w:r w:rsidR="002A505F">
        <w:rPr>
          <w:rFonts w:ascii="Times New Roman" w:hAnsi="Times New Roman" w:cs="Times New Roman"/>
        </w:rPr>
        <w:t xml:space="preserve">казенное </w:t>
      </w:r>
      <w:r w:rsidRPr="001C133F">
        <w:rPr>
          <w:rFonts w:ascii="Times New Roman" w:hAnsi="Times New Roman" w:cs="Times New Roman"/>
        </w:rPr>
        <w:t>дошкольное образовательное учреждение</w:t>
      </w:r>
    </w:p>
    <w:p w:rsidR="001C133F" w:rsidRDefault="002A505F" w:rsidP="002A505F">
      <w:pPr>
        <w:spacing w:after="0"/>
        <w:ind w:left="284" w:right="-284"/>
        <w:jc w:val="center"/>
        <w:rPr>
          <w:rFonts w:ascii="Times New Roman" w:hAnsi="Times New Roman" w:cs="Times New Roman"/>
        </w:rPr>
      </w:pPr>
      <w:r>
        <w:rPr>
          <w:rFonts w:ascii="Times New Roman" w:hAnsi="Times New Roman" w:cs="Times New Roman"/>
        </w:rPr>
        <w:t>«Пальминский д</w:t>
      </w:r>
      <w:r w:rsidR="001C133F" w:rsidRPr="001C133F">
        <w:rPr>
          <w:rFonts w:ascii="Times New Roman" w:hAnsi="Times New Roman" w:cs="Times New Roman"/>
        </w:rPr>
        <w:t>етский сад</w:t>
      </w:r>
      <w:r>
        <w:rPr>
          <w:rFonts w:ascii="Times New Roman" w:hAnsi="Times New Roman" w:cs="Times New Roman"/>
        </w:rPr>
        <w:t>»</w:t>
      </w:r>
      <w:r w:rsidR="001C133F" w:rsidRPr="001C133F">
        <w:rPr>
          <w:rFonts w:ascii="Times New Roman" w:hAnsi="Times New Roman" w:cs="Times New Roman"/>
        </w:rPr>
        <w:t xml:space="preserve"> </w:t>
      </w: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Default="001C133F" w:rsidP="001C133F">
      <w:pPr>
        <w:spacing w:after="0" w:line="240" w:lineRule="auto"/>
        <w:ind w:left="284" w:right="-284"/>
        <w:jc w:val="center"/>
        <w:rPr>
          <w:rFonts w:ascii="Times New Roman" w:hAnsi="Times New Roman" w:cs="Times New Roman"/>
        </w:rPr>
      </w:pPr>
    </w:p>
    <w:p w:rsidR="001C133F" w:rsidRPr="001C133F" w:rsidRDefault="001C133F" w:rsidP="001C133F">
      <w:pPr>
        <w:spacing w:after="0" w:line="240" w:lineRule="auto"/>
        <w:ind w:left="284" w:right="-284"/>
        <w:jc w:val="center"/>
        <w:rPr>
          <w:rFonts w:ascii="Times New Roman" w:hAnsi="Times New Roman" w:cs="Times New Roman"/>
          <w:b/>
          <w:color w:val="00B050"/>
          <w:sz w:val="44"/>
          <w:szCs w:val="44"/>
        </w:rPr>
      </w:pPr>
      <w:r w:rsidRPr="001C133F">
        <w:rPr>
          <w:rFonts w:ascii="Times New Roman" w:hAnsi="Times New Roman" w:cs="Times New Roman"/>
          <w:b/>
          <w:color w:val="00B050"/>
          <w:sz w:val="44"/>
          <w:szCs w:val="44"/>
        </w:rPr>
        <w:t>Правила</w:t>
      </w:r>
    </w:p>
    <w:p w:rsidR="001C133F" w:rsidRPr="001C133F" w:rsidRDefault="001C133F" w:rsidP="001C133F">
      <w:pPr>
        <w:spacing w:after="0" w:line="240" w:lineRule="auto"/>
        <w:ind w:left="284" w:right="-284"/>
        <w:jc w:val="center"/>
        <w:rPr>
          <w:rFonts w:ascii="Times New Roman" w:hAnsi="Times New Roman" w:cs="Times New Roman"/>
          <w:b/>
          <w:color w:val="00B050"/>
          <w:sz w:val="44"/>
          <w:szCs w:val="44"/>
        </w:rPr>
      </w:pPr>
      <w:r w:rsidRPr="001C133F">
        <w:rPr>
          <w:rFonts w:ascii="Times New Roman" w:hAnsi="Times New Roman" w:cs="Times New Roman"/>
          <w:b/>
          <w:color w:val="00B050"/>
          <w:sz w:val="44"/>
          <w:szCs w:val="44"/>
        </w:rPr>
        <w:t xml:space="preserve"> перевозки детей</w:t>
      </w:r>
    </w:p>
    <w:p w:rsidR="001C133F" w:rsidRPr="001C133F" w:rsidRDefault="001C133F" w:rsidP="001C133F">
      <w:pPr>
        <w:spacing w:after="0" w:line="240" w:lineRule="auto"/>
        <w:ind w:left="284" w:right="-284"/>
        <w:jc w:val="center"/>
        <w:rPr>
          <w:rFonts w:ascii="Times New Roman" w:hAnsi="Times New Roman" w:cs="Times New Roman"/>
          <w:b/>
          <w:color w:val="00B050"/>
          <w:sz w:val="44"/>
          <w:szCs w:val="44"/>
        </w:rPr>
      </w:pPr>
      <w:r w:rsidRPr="001C133F">
        <w:rPr>
          <w:rFonts w:ascii="Times New Roman" w:hAnsi="Times New Roman" w:cs="Times New Roman"/>
          <w:b/>
          <w:color w:val="00B050"/>
          <w:sz w:val="44"/>
          <w:szCs w:val="44"/>
        </w:rPr>
        <w:t xml:space="preserve"> в </w:t>
      </w:r>
    </w:p>
    <w:p w:rsidR="001C133F" w:rsidRDefault="001C133F" w:rsidP="001C133F">
      <w:pPr>
        <w:spacing w:after="0" w:line="240" w:lineRule="auto"/>
        <w:ind w:left="284" w:right="-284"/>
        <w:jc w:val="center"/>
        <w:rPr>
          <w:rFonts w:ascii="Times New Roman" w:hAnsi="Times New Roman" w:cs="Times New Roman"/>
          <w:b/>
          <w:color w:val="00B050"/>
          <w:sz w:val="44"/>
          <w:szCs w:val="44"/>
        </w:rPr>
      </w:pPr>
      <w:r w:rsidRPr="001C133F">
        <w:rPr>
          <w:rFonts w:ascii="Times New Roman" w:hAnsi="Times New Roman" w:cs="Times New Roman"/>
          <w:b/>
          <w:color w:val="00B050"/>
          <w:sz w:val="44"/>
          <w:szCs w:val="44"/>
        </w:rPr>
        <w:t>автомобиле</w:t>
      </w:r>
    </w:p>
    <w:p w:rsidR="001C133F" w:rsidRDefault="001C133F" w:rsidP="001C133F">
      <w:pPr>
        <w:spacing w:after="0" w:line="240" w:lineRule="auto"/>
        <w:ind w:left="284" w:right="-284"/>
        <w:jc w:val="center"/>
        <w:rPr>
          <w:rFonts w:ascii="Times New Roman" w:hAnsi="Times New Roman" w:cs="Times New Roman"/>
          <w:b/>
          <w:color w:val="00B050"/>
          <w:sz w:val="44"/>
          <w:szCs w:val="44"/>
        </w:rPr>
      </w:pPr>
    </w:p>
    <w:p w:rsidR="001C133F" w:rsidRDefault="001C133F" w:rsidP="001C133F">
      <w:pPr>
        <w:spacing w:after="0" w:line="240" w:lineRule="auto"/>
        <w:ind w:left="284" w:right="-284"/>
        <w:jc w:val="right"/>
        <w:rPr>
          <w:rFonts w:ascii="Times New Roman" w:eastAsia="Times New Roman" w:hAnsi="Times New Roman" w:cs="Times New Roman"/>
          <w:b/>
          <w:sz w:val="28"/>
          <w:szCs w:val="28"/>
        </w:rPr>
      </w:pPr>
    </w:p>
    <w:p w:rsidR="001C133F" w:rsidRDefault="001C133F" w:rsidP="001C133F">
      <w:pPr>
        <w:spacing w:after="0" w:line="240" w:lineRule="auto"/>
        <w:ind w:left="284" w:right="-284"/>
        <w:jc w:val="right"/>
        <w:rPr>
          <w:rFonts w:ascii="Times New Roman" w:eastAsia="Times New Roman" w:hAnsi="Times New Roman" w:cs="Times New Roman"/>
          <w:b/>
          <w:sz w:val="28"/>
          <w:szCs w:val="28"/>
        </w:rPr>
      </w:pPr>
    </w:p>
    <w:p w:rsidR="001C133F" w:rsidRDefault="002A505F" w:rsidP="001C133F">
      <w:pPr>
        <w:spacing w:after="0" w:line="240" w:lineRule="auto"/>
        <w:ind w:left="284" w:right="-284"/>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Выполнил воспитатель </w:t>
      </w:r>
    </w:p>
    <w:p w:rsidR="002A505F" w:rsidRPr="001C133F" w:rsidRDefault="002A505F" w:rsidP="001C133F">
      <w:pPr>
        <w:spacing w:after="0" w:line="240" w:lineRule="auto"/>
        <w:ind w:left="284" w:right="-284"/>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Кокшарова М.Ю</w:t>
      </w:r>
    </w:p>
    <w:p w:rsidR="001C133F" w:rsidRDefault="001C133F" w:rsidP="001C133F">
      <w:pPr>
        <w:spacing w:after="0" w:line="240" w:lineRule="auto"/>
        <w:ind w:left="284" w:right="-284"/>
        <w:jc w:val="right"/>
        <w:rPr>
          <w:rFonts w:ascii="Times New Roman" w:eastAsia="Times New Roman" w:hAnsi="Times New Roman" w:cs="Times New Roman"/>
          <w:b/>
          <w:sz w:val="28"/>
          <w:szCs w:val="28"/>
        </w:rPr>
      </w:pPr>
    </w:p>
    <w:p w:rsidR="002A505F" w:rsidRDefault="002A505F" w:rsidP="001C133F">
      <w:pPr>
        <w:spacing w:after="0" w:line="240" w:lineRule="auto"/>
        <w:ind w:left="284" w:right="-284"/>
        <w:jc w:val="right"/>
        <w:rPr>
          <w:rFonts w:ascii="Times New Roman" w:eastAsia="Times New Roman" w:hAnsi="Times New Roman" w:cs="Times New Roman"/>
          <w:b/>
          <w:sz w:val="28"/>
          <w:szCs w:val="28"/>
        </w:rPr>
      </w:pPr>
    </w:p>
    <w:p w:rsidR="002A505F" w:rsidRDefault="002A505F" w:rsidP="001C133F">
      <w:pPr>
        <w:spacing w:after="0" w:line="240" w:lineRule="auto"/>
        <w:ind w:left="284" w:right="-284"/>
        <w:jc w:val="right"/>
        <w:rPr>
          <w:rFonts w:ascii="Times New Roman" w:eastAsia="Times New Roman" w:hAnsi="Times New Roman" w:cs="Times New Roman"/>
          <w:b/>
          <w:sz w:val="28"/>
          <w:szCs w:val="28"/>
        </w:rPr>
      </w:pPr>
    </w:p>
    <w:p w:rsidR="002A505F" w:rsidRDefault="002A505F" w:rsidP="001C133F">
      <w:pPr>
        <w:spacing w:after="0" w:line="240" w:lineRule="auto"/>
        <w:ind w:left="284" w:right="-284"/>
        <w:jc w:val="right"/>
        <w:rPr>
          <w:rFonts w:ascii="Times New Roman" w:eastAsia="Times New Roman" w:hAnsi="Times New Roman" w:cs="Times New Roman"/>
          <w:b/>
          <w:sz w:val="28"/>
          <w:szCs w:val="28"/>
        </w:rPr>
      </w:pPr>
    </w:p>
    <w:p w:rsidR="002A505F" w:rsidRDefault="002A505F" w:rsidP="001C133F">
      <w:pPr>
        <w:spacing w:after="0" w:line="240" w:lineRule="auto"/>
        <w:ind w:left="284" w:right="-284"/>
        <w:jc w:val="right"/>
        <w:rPr>
          <w:rFonts w:ascii="Times New Roman" w:eastAsia="Times New Roman" w:hAnsi="Times New Roman" w:cs="Times New Roman"/>
          <w:sz w:val="28"/>
          <w:szCs w:val="28"/>
        </w:rPr>
      </w:pPr>
    </w:p>
    <w:p w:rsidR="001C133F" w:rsidRDefault="001C133F" w:rsidP="001C133F">
      <w:pPr>
        <w:spacing w:after="0" w:line="240" w:lineRule="auto"/>
        <w:ind w:left="284" w:right="-284"/>
        <w:jc w:val="right"/>
        <w:rPr>
          <w:rFonts w:ascii="Times New Roman" w:eastAsia="Times New Roman" w:hAnsi="Times New Roman" w:cs="Times New Roman"/>
          <w:sz w:val="28"/>
          <w:szCs w:val="28"/>
        </w:rPr>
      </w:pPr>
    </w:p>
    <w:p w:rsidR="001C133F" w:rsidRDefault="001C133F" w:rsidP="001C133F">
      <w:pPr>
        <w:spacing w:after="0" w:line="240" w:lineRule="auto"/>
        <w:ind w:left="284" w:right="-284"/>
        <w:jc w:val="right"/>
        <w:rPr>
          <w:rFonts w:ascii="Times New Roman" w:eastAsia="Times New Roman" w:hAnsi="Times New Roman" w:cs="Times New Roman"/>
          <w:sz w:val="28"/>
          <w:szCs w:val="28"/>
        </w:rPr>
      </w:pPr>
    </w:p>
    <w:p w:rsidR="001C133F" w:rsidRDefault="001C133F" w:rsidP="001C133F">
      <w:pPr>
        <w:spacing w:after="0" w:line="240" w:lineRule="auto"/>
        <w:ind w:left="284" w:right="-284"/>
        <w:jc w:val="right"/>
        <w:rPr>
          <w:rFonts w:ascii="Times New Roman" w:eastAsia="Times New Roman" w:hAnsi="Times New Roman" w:cs="Times New Roman"/>
          <w:sz w:val="28"/>
          <w:szCs w:val="28"/>
        </w:rPr>
      </w:pPr>
    </w:p>
    <w:p w:rsidR="001C133F" w:rsidRDefault="001C133F" w:rsidP="001C133F">
      <w:pPr>
        <w:spacing w:after="0" w:line="240" w:lineRule="auto"/>
        <w:ind w:left="284" w:right="-284"/>
        <w:jc w:val="right"/>
        <w:rPr>
          <w:rFonts w:ascii="Times New Roman" w:eastAsia="Times New Roman" w:hAnsi="Times New Roman" w:cs="Times New Roman"/>
          <w:sz w:val="28"/>
          <w:szCs w:val="28"/>
        </w:rPr>
      </w:pPr>
    </w:p>
    <w:p w:rsidR="00736698" w:rsidRDefault="00736698" w:rsidP="001C133F">
      <w:pPr>
        <w:spacing w:after="0" w:line="240" w:lineRule="auto"/>
        <w:ind w:left="284" w:right="-284"/>
        <w:jc w:val="right"/>
        <w:rPr>
          <w:rFonts w:ascii="Times New Roman" w:eastAsia="Times New Roman" w:hAnsi="Times New Roman" w:cs="Times New Roman"/>
          <w:sz w:val="28"/>
          <w:szCs w:val="28"/>
        </w:rPr>
      </w:pPr>
    </w:p>
    <w:p w:rsidR="00736698" w:rsidRDefault="00736698" w:rsidP="00736698">
      <w:pPr>
        <w:spacing w:after="0" w:line="240" w:lineRule="auto"/>
        <w:ind w:left="284" w:right="-284"/>
        <w:jc w:val="center"/>
        <w:rPr>
          <w:rFonts w:ascii="Times New Roman" w:eastAsia="Times New Roman" w:hAnsi="Times New Roman" w:cs="Times New Roman"/>
          <w:noProof/>
          <w:sz w:val="32"/>
          <w:szCs w:val="32"/>
        </w:rPr>
      </w:pPr>
      <w:r w:rsidRPr="00736698">
        <w:rPr>
          <w:rFonts w:ascii="Times New Roman" w:eastAsia="Times New Roman" w:hAnsi="Times New Roman" w:cs="Times New Roman"/>
          <w:b/>
          <w:noProof/>
          <w:sz w:val="32"/>
          <w:szCs w:val="32"/>
        </w:rPr>
        <w:lastRenderedPageBreak/>
        <w:drawing>
          <wp:anchor distT="0" distB="0" distL="114300" distR="114300" simplePos="0" relativeHeight="251661824" behindDoc="1" locked="0" layoutInCell="1" allowOverlap="1">
            <wp:simplePos x="0" y="0"/>
            <wp:positionH relativeFrom="column">
              <wp:posOffset>-407035</wp:posOffset>
            </wp:positionH>
            <wp:positionV relativeFrom="paragraph">
              <wp:posOffset>-446405</wp:posOffset>
            </wp:positionV>
            <wp:extent cx="10633075" cy="7528560"/>
            <wp:effectExtent l="0" t="0" r="0" b="0"/>
            <wp:wrapNone/>
            <wp:docPr id="5" name="Рисунок 4" descr="четвёртый буклет 2 стор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твёртый буклет 2 сторона.jpg"/>
                    <pic:cNvPicPr/>
                  </pic:nvPicPr>
                  <pic:blipFill>
                    <a:blip r:embed="rId6" cstate="print"/>
                    <a:stretch>
                      <a:fillRect/>
                    </a:stretch>
                  </pic:blipFill>
                  <pic:spPr>
                    <a:xfrm>
                      <a:off x="0" y="0"/>
                      <a:ext cx="10633075" cy="7528560"/>
                    </a:xfrm>
                    <a:prstGeom prst="rect">
                      <a:avLst/>
                    </a:prstGeom>
                  </pic:spPr>
                </pic:pic>
              </a:graphicData>
            </a:graphic>
          </wp:anchor>
        </w:drawing>
      </w:r>
      <w:r w:rsidRPr="00736698">
        <w:rPr>
          <w:rFonts w:ascii="Times New Roman" w:eastAsia="Times New Roman" w:hAnsi="Times New Roman" w:cs="Times New Roman"/>
          <w:b/>
          <w:noProof/>
          <w:sz w:val="32"/>
          <w:szCs w:val="32"/>
        </w:rPr>
        <w:t>Где лучше всего устанавливать детское автокресло</w:t>
      </w:r>
      <w:r w:rsidRPr="00736698">
        <w:rPr>
          <w:rFonts w:ascii="Times New Roman" w:eastAsia="Times New Roman" w:hAnsi="Times New Roman" w:cs="Times New Roman"/>
          <w:noProof/>
          <w:sz w:val="32"/>
          <w:szCs w:val="32"/>
        </w:rPr>
        <w:t>?</w:t>
      </w:r>
    </w:p>
    <w:p w:rsidR="00736698" w:rsidRPr="00431FE0" w:rsidRDefault="00736698" w:rsidP="00431FE0">
      <w:pPr>
        <w:spacing w:after="0" w:line="240" w:lineRule="auto"/>
        <w:jc w:val="both"/>
        <w:rPr>
          <w:rFonts w:ascii="Times New Roman" w:eastAsia="Times New Roman" w:hAnsi="Times New Roman" w:cs="Times New Roman"/>
          <w:noProof/>
          <w:sz w:val="26"/>
          <w:szCs w:val="26"/>
        </w:rPr>
      </w:pPr>
      <w:r w:rsidRPr="00431FE0">
        <w:rPr>
          <w:rFonts w:ascii="Times New Roman" w:eastAsia="Times New Roman" w:hAnsi="Times New Roman" w:cs="Times New Roman"/>
          <w:noProof/>
          <w:sz w:val="26"/>
          <w:szCs w:val="26"/>
        </w:rPr>
        <w:t>Автомобильное кресло устанавливается не только сзади, но и на переднем сидении. Такая перевозка маленьких пассажиров не запрещена. При этом обязательным условием здесь является отключение подушки безопасности, которая в случае активации способна нанести существенный вред ребенку. А вот если на переднем сидении осуществляется перевозка пассажира, достигшего двенадцатилетнего возраста, тогда подушка безопасности должна быть активирована. В качестве основного элемента защиты здесь выступают ремни безопасности. Наиболее подходящим местом для установки детского автомобильного кресла является центральное заднее сиденье. Согласно статистике, оно является самым безопасным, поэтому идеально подойдет для перевозки юных пассажиров.</w:t>
      </w:r>
    </w:p>
    <w:p w:rsidR="00736698" w:rsidRPr="00431FE0" w:rsidRDefault="00736698" w:rsidP="00431FE0">
      <w:pPr>
        <w:spacing w:after="0" w:line="240" w:lineRule="auto"/>
        <w:jc w:val="center"/>
        <w:rPr>
          <w:rFonts w:ascii="Times New Roman" w:eastAsia="Times New Roman" w:hAnsi="Times New Roman" w:cs="Times New Roman"/>
          <w:noProof/>
          <w:sz w:val="26"/>
          <w:szCs w:val="26"/>
        </w:rPr>
      </w:pPr>
    </w:p>
    <w:p w:rsidR="00736698" w:rsidRPr="00736698" w:rsidRDefault="00736698" w:rsidP="00736698">
      <w:pPr>
        <w:spacing w:after="0" w:line="240" w:lineRule="auto"/>
        <w:ind w:left="284" w:right="-284"/>
        <w:jc w:val="right"/>
        <w:rPr>
          <w:rFonts w:ascii="Times New Roman" w:eastAsia="Times New Roman" w:hAnsi="Times New Roman" w:cs="Times New Roman"/>
          <w:noProof/>
          <w:sz w:val="28"/>
          <w:szCs w:val="28"/>
        </w:rPr>
      </w:pPr>
    </w:p>
    <w:p w:rsidR="00736698" w:rsidRDefault="00736698" w:rsidP="00736698">
      <w:pPr>
        <w:spacing w:after="0" w:line="240" w:lineRule="auto"/>
        <w:ind w:left="284" w:right="-284"/>
        <w:jc w:val="right"/>
        <w:rPr>
          <w:rFonts w:ascii="Times New Roman" w:eastAsia="Times New Roman" w:hAnsi="Times New Roman" w:cs="Times New Roman"/>
          <w:sz w:val="28"/>
          <w:szCs w:val="28"/>
        </w:rPr>
      </w:pPr>
    </w:p>
    <w:p w:rsidR="00736698" w:rsidRDefault="00736698" w:rsidP="001C133F">
      <w:pPr>
        <w:spacing w:after="0" w:line="240" w:lineRule="auto"/>
        <w:ind w:left="284" w:right="-284"/>
        <w:jc w:val="right"/>
        <w:rPr>
          <w:rFonts w:ascii="Times New Roman" w:eastAsia="Times New Roman" w:hAnsi="Times New Roman" w:cs="Times New Roman"/>
          <w:sz w:val="28"/>
          <w:szCs w:val="28"/>
        </w:rPr>
      </w:pPr>
    </w:p>
    <w:p w:rsidR="001C133F" w:rsidRDefault="001C133F" w:rsidP="001C133F">
      <w:pPr>
        <w:spacing w:after="0" w:line="240" w:lineRule="auto"/>
        <w:ind w:left="284" w:right="-284"/>
        <w:jc w:val="right"/>
        <w:rPr>
          <w:rFonts w:ascii="Times New Roman" w:eastAsia="Times New Roman" w:hAnsi="Times New Roman" w:cs="Times New Roman"/>
          <w:sz w:val="28"/>
          <w:szCs w:val="28"/>
        </w:rPr>
      </w:pPr>
    </w:p>
    <w:p w:rsidR="00327714" w:rsidRDefault="00327714" w:rsidP="00736698">
      <w:pPr>
        <w:spacing w:after="0" w:line="240" w:lineRule="auto"/>
        <w:ind w:right="-284"/>
        <w:rPr>
          <w:rFonts w:ascii="Times New Roman" w:eastAsia="Times New Roman" w:hAnsi="Times New Roman" w:cs="Times New Roman"/>
          <w:noProof/>
          <w:sz w:val="28"/>
          <w:szCs w:val="28"/>
        </w:rPr>
      </w:pPr>
    </w:p>
    <w:p w:rsidR="00736698" w:rsidRDefault="00736698" w:rsidP="00327714">
      <w:pPr>
        <w:spacing w:after="0" w:line="240" w:lineRule="auto"/>
        <w:ind w:left="284" w:right="-284"/>
        <w:jc w:val="center"/>
        <w:rPr>
          <w:rFonts w:ascii="Times New Roman" w:eastAsia="Times New Roman" w:hAnsi="Times New Roman" w:cs="Times New Roman"/>
          <w:noProof/>
          <w:sz w:val="28"/>
          <w:szCs w:val="28"/>
        </w:rPr>
      </w:pPr>
    </w:p>
    <w:p w:rsidR="00431FE0" w:rsidRDefault="00431FE0" w:rsidP="00327714">
      <w:pPr>
        <w:spacing w:after="0" w:line="240" w:lineRule="auto"/>
        <w:ind w:left="284" w:right="-284"/>
        <w:jc w:val="center"/>
        <w:rPr>
          <w:rFonts w:ascii="Times New Roman" w:eastAsia="Times New Roman" w:hAnsi="Times New Roman" w:cs="Times New Roman"/>
          <w:b/>
          <w:i/>
          <w:noProof/>
          <w:sz w:val="28"/>
          <w:szCs w:val="28"/>
        </w:rPr>
      </w:pPr>
      <w:bookmarkStart w:id="0" w:name="_GoBack"/>
      <w:bookmarkEnd w:id="0"/>
    </w:p>
    <w:p w:rsidR="00431FE0" w:rsidRDefault="00431FE0" w:rsidP="00327714">
      <w:pPr>
        <w:spacing w:after="0" w:line="240" w:lineRule="auto"/>
        <w:ind w:left="284" w:right="-284"/>
        <w:jc w:val="center"/>
        <w:rPr>
          <w:rFonts w:ascii="Times New Roman" w:eastAsia="Times New Roman" w:hAnsi="Times New Roman" w:cs="Times New Roman"/>
          <w:b/>
          <w:i/>
          <w:noProof/>
          <w:sz w:val="28"/>
          <w:szCs w:val="28"/>
        </w:rPr>
      </w:pPr>
    </w:p>
    <w:p w:rsidR="00431FE0" w:rsidRDefault="00431FE0" w:rsidP="00327714">
      <w:pPr>
        <w:spacing w:after="0" w:line="240" w:lineRule="auto"/>
        <w:ind w:left="284" w:right="-284"/>
        <w:jc w:val="center"/>
        <w:rPr>
          <w:rFonts w:ascii="Times New Roman" w:eastAsia="Times New Roman" w:hAnsi="Times New Roman" w:cs="Times New Roman"/>
          <w:b/>
          <w:i/>
          <w:noProof/>
          <w:sz w:val="28"/>
          <w:szCs w:val="28"/>
        </w:rPr>
      </w:pPr>
    </w:p>
    <w:p w:rsidR="00431FE0" w:rsidRDefault="00431FE0" w:rsidP="00327714">
      <w:pPr>
        <w:spacing w:after="0" w:line="240" w:lineRule="auto"/>
        <w:ind w:left="284" w:right="-284"/>
        <w:jc w:val="center"/>
        <w:rPr>
          <w:rFonts w:ascii="Times New Roman" w:eastAsia="Times New Roman" w:hAnsi="Times New Roman" w:cs="Times New Roman"/>
          <w:b/>
          <w:i/>
          <w:noProof/>
          <w:sz w:val="28"/>
          <w:szCs w:val="28"/>
        </w:rPr>
      </w:pP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Покупаете ребёнку</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Вы игрушек целый воз,</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Но важней всего на свете</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Чтобы он здоровым рос.</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Чтоб взрослел и развивался,</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Весел был и полон сил,</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Чтобы травму он в дороге</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Никогда не получил.</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А для этого вам надо</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Автокресло всем ребятам</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Без сомнения купить,</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Правильно установить.</w:t>
      </w:r>
    </w:p>
    <w:p w:rsidR="00327714" w:rsidRPr="00824644" w:rsidRDefault="00327714" w:rsidP="00431FE0">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Малыша в нём пристегнуть,</w:t>
      </w:r>
    </w:p>
    <w:p w:rsidR="00431FE0" w:rsidRDefault="00327714" w:rsidP="002A505F">
      <w:pPr>
        <w:spacing w:after="0" w:line="360" w:lineRule="auto"/>
        <w:ind w:left="284" w:right="-284"/>
        <w:jc w:val="center"/>
        <w:rPr>
          <w:rFonts w:ascii="Times New Roman" w:eastAsia="Times New Roman" w:hAnsi="Times New Roman" w:cs="Times New Roman"/>
          <w:b/>
          <w:i/>
          <w:noProof/>
          <w:color w:val="C00000"/>
          <w:sz w:val="28"/>
          <w:szCs w:val="28"/>
        </w:rPr>
      </w:pPr>
      <w:r w:rsidRPr="00824644">
        <w:rPr>
          <w:rFonts w:ascii="Times New Roman" w:eastAsia="Times New Roman" w:hAnsi="Times New Roman" w:cs="Times New Roman"/>
          <w:b/>
          <w:i/>
          <w:noProof/>
          <w:color w:val="C00000"/>
          <w:sz w:val="28"/>
          <w:szCs w:val="28"/>
        </w:rPr>
        <w:t>Вот тогда смелее, в путь!</w:t>
      </w:r>
    </w:p>
    <w:p w:rsidR="002A505F" w:rsidRDefault="002A505F" w:rsidP="002A505F">
      <w:pPr>
        <w:spacing w:after="0" w:line="360" w:lineRule="auto"/>
        <w:ind w:left="284" w:right="-284"/>
        <w:jc w:val="center"/>
        <w:rPr>
          <w:rFonts w:ascii="Times New Roman" w:eastAsia="Times New Roman" w:hAnsi="Times New Roman" w:cs="Times New Roman"/>
          <w:b/>
          <w:i/>
          <w:noProof/>
          <w:color w:val="C00000"/>
          <w:sz w:val="28"/>
          <w:szCs w:val="28"/>
        </w:rPr>
      </w:pPr>
    </w:p>
    <w:p w:rsidR="002A505F" w:rsidRDefault="002A505F" w:rsidP="002A505F">
      <w:pPr>
        <w:spacing w:after="0" w:line="360" w:lineRule="auto"/>
        <w:ind w:left="284" w:right="-284"/>
        <w:jc w:val="center"/>
        <w:rPr>
          <w:rFonts w:ascii="Times New Roman" w:eastAsia="Times New Roman" w:hAnsi="Times New Roman" w:cs="Times New Roman"/>
          <w:b/>
          <w:i/>
          <w:noProof/>
          <w:color w:val="C00000"/>
          <w:sz w:val="28"/>
          <w:szCs w:val="28"/>
        </w:rPr>
      </w:pPr>
    </w:p>
    <w:p w:rsidR="002A505F" w:rsidRPr="002A505F" w:rsidRDefault="002A505F" w:rsidP="002A505F">
      <w:pPr>
        <w:spacing w:after="0" w:line="360" w:lineRule="auto"/>
        <w:ind w:left="284" w:right="-284"/>
        <w:jc w:val="center"/>
        <w:rPr>
          <w:rFonts w:ascii="Times New Roman" w:eastAsia="Times New Roman" w:hAnsi="Times New Roman" w:cs="Times New Roman"/>
          <w:b/>
          <w:i/>
          <w:noProof/>
          <w:color w:val="C00000"/>
          <w:sz w:val="28"/>
          <w:szCs w:val="28"/>
        </w:rPr>
      </w:pPr>
    </w:p>
    <w:p w:rsidR="00431FE0" w:rsidRDefault="00431FE0" w:rsidP="00327714">
      <w:pPr>
        <w:spacing w:after="0" w:line="240" w:lineRule="auto"/>
        <w:ind w:left="284" w:right="-284"/>
        <w:jc w:val="right"/>
        <w:rPr>
          <w:rFonts w:ascii="Times New Roman" w:eastAsia="Times New Roman" w:hAnsi="Times New Roman" w:cs="Times New Roman"/>
          <w:sz w:val="28"/>
          <w:szCs w:val="28"/>
        </w:rPr>
      </w:pPr>
    </w:p>
    <w:p w:rsidR="00431FE0" w:rsidRDefault="00431FE0" w:rsidP="00327714">
      <w:pPr>
        <w:spacing w:after="0" w:line="240" w:lineRule="auto"/>
        <w:ind w:left="284" w:right="-284"/>
        <w:jc w:val="right"/>
        <w:rPr>
          <w:rFonts w:ascii="Times New Roman" w:eastAsia="Times New Roman" w:hAnsi="Times New Roman" w:cs="Times New Roman"/>
          <w:sz w:val="28"/>
          <w:szCs w:val="28"/>
        </w:rPr>
      </w:pPr>
    </w:p>
    <w:p w:rsidR="00431FE0" w:rsidRDefault="00824644" w:rsidP="00824644">
      <w:pPr>
        <w:spacing w:after="0" w:line="240" w:lineRule="auto"/>
        <w:ind w:left="284" w:right="-284" w:firstLine="424"/>
        <w:jc w:val="both"/>
        <w:rPr>
          <w:rFonts w:ascii="Times New Roman" w:eastAsia="Times New Roman" w:hAnsi="Times New Roman" w:cs="Times New Roman"/>
          <w:sz w:val="28"/>
          <w:szCs w:val="28"/>
        </w:rPr>
      </w:pPr>
      <w:r>
        <w:rPr>
          <w:rFonts w:ascii="Times New Roman" w:eastAsia="Times New Roman" w:hAnsi="Times New Roman" w:cs="Times New Roman"/>
          <w:sz w:val="26"/>
          <w:szCs w:val="26"/>
        </w:rPr>
        <w:lastRenderedPageBreak/>
        <w:t>Поведение ребенка, как в зеркале отражает поведение родителей. Если мы с вами, уважаемые родители, будем серьезно, относится к соблюдению правил дорожного движения, то и наши дети будут копировать наше поведение.</w:t>
      </w:r>
      <w:r w:rsidR="0011651B" w:rsidRPr="0011651B">
        <w:rPr>
          <w:rFonts w:ascii="Times New Roman" w:eastAsia="Times New Roman" w:hAnsi="Times New Roman" w:cs="Times New Roman"/>
          <w:sz w:val="26"/>
          <w:szCs w:val="26"/>
        </w:rPr>
        <w:t xml:space="preserve"> Только </w:t>
      </w:r>
      <w:r>
        <w:rPr>
          <w:rFonts w:ascii="Times New Roman" w:eastAsia="Times New Roman" w:hAnsi="Times New Roman" w:cs="Times New Roman"/>
          <w:sz w:val="26"/>
          <w:szCs w:val="26"/>
        </w:rPr>
        <w:t xml:space="preserve">взрослые, т.е. </w:t>
      </w:r>
      <w:r w:rsidRPr="0011651B">
        <w:rPr>
          <w:rFonts w:ascii="Times New Roman" w:eastAsia="Times New Roman" w:hAnsi="Times New Roman" w:cs="Times New Roman"/>
          <w:sz w:val="26"/>
          <w:szCs w:val="26"/>
        </w:rPr>
        <w:t>родител</w:t>
      </w:r>
      <w:r>
        <w:rPr>
          <w:rFonts w:ascii="Times New Roman" w:eastAsia="Times New Roman" w:hAnsi="Times New Roman" w:cs="Times New Roman"/>
          <w:sz w:val="26"/>
          <w:szCs w:val="26"/>
        </w:rPr>
        <w:t>и,</w:t>
      </w:r>
      <w:r w:rsidR="0011651B" w:rsidRPr="0011651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несут ответственность, будет ли дорога до детского сада для ребенка безопасной. </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Мамы, папы, все родители,</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Многие из вас водители.</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Помните, что нет на свете</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Ничего важней, чем дети!</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Вы закон не нарушайте,</w:t>
      </w:r>
    </w:p>
    <w:p w:rsidR="00736698" w:rsidRPr="00824644" w:rsidRDefault="00736698" w:rsidP="00824644">
      <w:pPr>
        <w:spacing w:after="0" w:line="240" w:lineRule="auto"/>
        <w:jc w:val="center"/>
        <w:rPr>
          <w:rFonts w:ascii="Times New Roman" w:eastAsia="Times New Roman" w:hAnsi="Times New Roman" w:cs="Times New Roman"/>
          <w:b/>
          <w:color w:val="C00000"/>
          <w:sz w:val="28"/>
          <w:szCs w:val="28"/>
        </w:rPr>
      </w:pPr>
      <w:r w:rsidRPr="00824644">
        <w:rPr>
          <w:rFonts w:ascii="Times New Roman" w:eastAsia="Times New Roman" w:hAnsi="Times New Roman" w:cs="Times New Roman"/>
          <w:b/>
          <w:color w:val="C00000"/>
          <w:sz w:val="28"/>
          <w:szCs w:val="28"/>
        </w:rPr>
        <w:t>В кресло деточку сажайте.</w:t>
      </w:r>
    </w:p>
    <w:p w:rsidR="00B509A2" w:rsidRPr="00824644" w:rsidRDefault="00824644" w:rsidP="00824644">
      <w:pPr>
        <w:spacing w:after="0" w:line="240" w:lineRule="auto"/>
        <w:jc w:val="center"/>
        <w:rPr>
          <w:rFonts w:ascii="Times New Roman" w:eastAsia="Times New Roman" w:hAnsi="Times New Roman" w:cs="Times New Roman"/>
          <w:b/>
          <w:color w:val="C00000"/>
          <w:sz w:val="28"/>
          <w:szCs w:val="28"/>
        </w:rPr>
      </w:pPr>
      <w:r>
        <w:rPr>
          <w:rFonts w:ascii="Times New Roman" w:eastAsia="Times New Roman" w:hAnsi="Times New Roman" w:cs="Times New Roman"/>
          <w:b/>
          <w:color w:val="C00000"/>
          <w:sz w:val="28"/>
          <w:szCs w:val="28"/>
        </w:rPr>
        <w:t>Это ведь совсем несложно</w:t>
      </w:r>
    </w:p>
    <w:p w:rsidR="00B509A2" w:rsidRDefault="00B509A2"/>
    <w:sectPr w:rsidR="00B509A2" w:rsidSect="008574B0">
      <w:pgSz w:w="16838" w:h="11906" w:orient="landscape"/>
      <w:pgMar w:top="709" w:right="1134" w:bottom="284" w:left="567" w:header="708" w:footer="708" w:gutter="0"/>
      <w:cols w:num="3" w:space="1615"/>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compat>
    <w:useFELayout/>
  </w:compat>
  <w:rsids>
    <w:rsidRoot w:val="00B509A2"/>
    <w:rsid w:val="0011651B"/>
    <w:rsid w:val="001C133F"/>
    <w:rsid w:val="002A505F"/>
    <w:rsid w:val="00327714"/>
    <w:rsid w:val="0038615C"/>
    <w:rsid w:val="00431FE0"/>
    <w:rsid w:val="004E4275"/>
    <w:rsid w:val="00736698"/>
    <w:rsid w:val="00824644"/>
    <w:rsid w:val="008574B0"/>
    <w:rsid w:val="0087046A"/>
    <w:rsid w:val="00B509A2"/>
    <w:rsid w:val="00C042B8"/>
    <w:rsid w:val="00DB00A3"/>
    <w:rsid w:val="00E82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4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9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9A2"/>
    <w:rPr>
      <w:rFonts w:ascii="Tahoma" w:hAnsi="Tahoma" w:cs="Tahoma"/>
      <w:sz w:val="16"/>
      <w:szCs w:val="16"/>
    </w:rPr>
  </w:style>
  <w:style w:type="paragraph" w:styleId="a5">
    <w:name w:val="Normal (Web)"/>
    <w:basedOn w:val="a"/>
    <w:uiPriority w:val="99"/>
    <w:semiHidden/>
    <w:unhideWhenUsed/>
    <w:rsid w:val="00DB00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DB00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9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9A2"/>
    <w:rPr>
      <w:rFonts w:ascii="Tahoma" w:hAnsi="Tahoma" w:cs="Tahoma"/>
      <w:sz w:val="16"/>
      <w:szCs w:val="16"/>
    </w:rPr>
  </w:style>
  <w:style w:type="paragraph" w:styleId="a5">
    <w:name w:val="Normal (Web)"/>
    <w:basedOn w:val="a"/>
    <w:uiPriority w:val="99"/>
    <w:semiHidden/>
    <w:unhideWhenUsed/>
    <w:rsid w:val="00DB00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DB00A3"/>
    <w:rPr>
      <w:color w:val="0000FF"/>
      <w:u w:val="single"/>
    </w:rPr>
  </w:style>
</w:styles>
</file>

<file path=word/webSettings.xml><?xml version="1.0" encoding="utf-8"?>
<w:webSettings xmlns:r="http://schemas.openxmlformats.org/officeDocument/2006/relationships" xmlns:w="http://schemas.openxmlformats.org/wordprocessingml/2006/main">
  <w:divs>
    <w:div w:id="286400425">
      <w:bodyDiv w:val="1"/>
      <w:marLeft w:val="0"/>
      <w:marRight w:val="0"/>
      <w:marTop w:val="0"/>
      <w:marBottom w:val="0"/>
      <w:divBdr>
        <w:top w:val="none" w:sz="0" w:space="0" w:color="auto"/>
        <w:left w:val="none" w:sz="0" w:space="0" w:color="auto"/>
        <w:bottom w:val="none" w:sz="0" w:space="0" w:color="auto"/>
        <w:right w:val="none" w:sz="0" w:space="0" w:color="auto"/>
      </w:divBdr>
      <w:divsChild>
        <w:div w:id="1542592200">
          <w:marLeft w:val="0"/>
          <w:marRight w:val="0"/>
          <w:marTop w:val="0"/>
          <w:marBottom w:val="0"/>
          <w:divBdr>
            <w:top w:val="none" w:sz="0" w:space="0" w:color="auto"/>
            <w:left w:val="none" w:sz="0" w:space="0" w:color="auto"/>
            <w:bottom w:val="none" w:sz="0" w:space="0" w:color="auto"/>
            <w:right w:val="none" w:sz="0" w:space="0" w:color="auto"/>
          </w:divBdr>
        </w:div>
      </w:divsChild>
    </w:div>
    <w:div w:id="1113598295">
      <w:bodyDiv w:val="1"/>
      <w:marLeft w:val="0"/>
      <w:marRight w:val="0"/>
      <w:marTop w:val="0"/>
      <w:marBottom w:val="0"/>
      <w:divBdr>
        <w:top w:val="none" w:sz="0" w:space="0" w:color="auto"/>
        <w:left w:val="none" w:sz="0" w:space="0" w:color="auto"/>
        <w:bottom w:val="none" w:sz="0" w:space="0" w:color="auto"/>
        <w:right w:val="none" w:sz="0" w:space="0" w:color="auto"/>
      </w:divBdr>
      <w:divsChild>
        <w:div w:id="1101686523">
          <w:marLeft w:val="0"/>
          <w:marRight w:val="0"/>
          <w:marTop w:val="0"/>
          <w:marBottom w:val="0"/>
          <w:divBdr>
            <w:top w:val="none" w:sz="0" w:space="0" w:color="auto"/>
            <w:left w:val="none" w:sz="0" w:space="0" w:color="auto"/>
            <w:bottom w:val="none" w:sz="0" w:space="0" w:color="auto"/>
            <w:right w:val="none" w:sz="0" w:space="0" w:color="auto"/>
          </w:divBdr>
        </w:div>
      </w:divsChild>
    </w:div>
    <w:div w:id="1314868052">
      <w:bodyDiv w:val="1"/>
      <w:marLeft w:val="0"/>
      <w:marRight w:val="0"/>
      <w:marTop w:val="0"/>
      <w:marBottom w:val="0"/>
      <w:divBdr>
        <w:top w:val="none" w:sz="0" w:space="0" w:color="auto"/>
        <w:left w:val="none" w:sz="0" w:space="0" w:color="auto"/>
        <w:bottom w:val="none" w:sz="0" w:space="0" w:color="auto"/>
        <w:right w:val="none" w:sz="0" w:space="0" w:color="auto"/>
      </w:divBdr>
      <w:divsChild>
        <w:div w:id="712578932">
          <w:marLeft w:val="0"/>
          <w:marRight w:val="0"/>
          <w:marTop w:val="0"/>
          <w:marBottom w:val="0"/>
          <w:divBdr>
            <w:top w:val="none" w:sz="0" w:space="0" w:color="auto"/>
            <w:left w:val="none" w:sz="0" w:space="0" w:color="auto"/>
            <w:bottom w:val="none" w:sz="0" w:space="0" w:color="auto"/>
            <w:right w:val="none" w:sz="0" w:space="0" w:color="auto"/>
          </w:divBdr>
        </w:div>
      </w:divsChild>
    </w:div>
    <w:div w:id="2009358007">
      <w:bodyDiv w:val="1"/>
      <w:marLeft w:val="0"/>
      <w:marRight w:val="0"/>
      <w:marTop w:val="0"/>
      <w:marBottom w:val="0"/>
      <w:divBdr>
        <w:top w:val="none" w:sz="0" w:space="0" w:color="auto"/>
        <w:left w:val="none" w:sz="0" w:space="0" w:color="auto"/>
        <w:bottom w:val="none" w:sz="0" w:space="0" w:color="auto"/>
        <w:right w:val="none" w:sz="0" w:space="0" w:color="auto"/>
      </w:divBdr>
      <w:divsChild>
        <w:div w:id="429860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503</Words>
  <Characters>2870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№17</dc:creator>
  <cp:lastModifiedBy>User</cp:lastModifiedBy>
  <cp:revision>6</cp:revision>
  <cp:lastPrinted>2019-03-18T05:27:00Z</cp:lastPrinted>
  <dcterms:created xsi:type="dcterms:W3CDTF">2019-03-18T05:28:00Z</dcterms:created>
  <dcterms:modified xsi:type="dcterms:W3CDTF">2022-01-26T02:56:00Z</dcterms:modified>
</cp:coreProperties>
</file>