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25" w:rsidRDefault="00E93B25" w:rsidP="00E93B25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E93B25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Консуль</w:t>
      </w:r>
      <w: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тация для родителей </w:t>
      </w:r>
    </w:p>
    <w:p w:rsidR="00E93B25" w:rsidRPr="00E93B25" w:rsidRDefault="00E93B25" w:rsidP="00E93B25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  <w:r w:rsidRPr="00E93B25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>«Как приучить ребенка к горшку?»</w:t>
      </w:r>
    </w:p>
    <w:p w:rsidR="0060674A" w:rsidRPr="00E93B25" w:rsidRDefault="00E93B25" w:rsidP="00E93B25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Когда же нужно отучать ребенка от памперсов? Этот вопрос очень часто беспокоит родителей. Конечно, это дело не одного дня. Сразу надо сказать: не существует четкого срока, с которого ребенка точно надо учить ходить на горшок. Все зависит от индивидуального темпа развития. Удерживать продукты своей жизнедеятельности ребенок научается в среднем к полутора годам. Некоторые родители начинают приучать малыша к горшку в 9—10 месяцев, когда он уже умеет сидеть. Если ребенок по-прежнему стойко предпочитает ходить в штаны — надо сделать перерыв, в противном случае, по мнению врачей-педиатров, у него могут появиться «боязнь» горшка и функциональные запоры.</w:t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В течение первого года жизни в рацион ребенка постепенно вводится густая пища (каши, пюре), частота стула в среднем составляет 2—3 раза в день. Если родитель видит, что ребенок собирается покакать, можно высадить его на горшок для экономии подгузников. Но надо понимать, что это еще не является приучением ребенка к горшку. Привычка вырабатывается примерно к 9—12 месяцам. Если вы заметили, что малыш уже может тужиться и управлять своим сфинктером, — это сигнал родителям, что он уже созрел для горшка.</w:t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Высаживать ребенка на горшок больше чем на десять минут не следует. Иначе в худшем случае, по мнению педиатров, у ребенка может случиться выпадение прямой кишки. Не разрешайте ребенку засиживаться на горшке, тем более не давайте ему в это время игрушек, иначе у малыша могут смешаться понятия горшка и места для игры. Не стойте над ним все время, чтобы горшок не превратился в способ привлечения внимания родителей. Тем более не стоит читать книжки и рассказывать в этот ответственный момент сказки. Вскоре ребенок сам поймет, зачем его высаживают на горшок и что на нем делать.</w:t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 xml:space="preserve">Все мы помним, что у нас в детстве горшок был металлический и холодный. Сейчас в магазинах можно обнаружить огромное количество разнообразных горшков в форме динозавров, лошадок и других животных. Горшок, прежде всего, должен быть удобным и теплым, но без излишеств. На нем могут быть ручки, чтобы ребенок опирался на них и мог тужиться. Некоторые родители сразу хотят приучить ребенка к унитазу, купив ему маленькое сиденье. </w:t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lastRenderedPageBreak/>
        <w:t>Однако для опорожнения кишечника важно, чтобы ребенок пятками стоял на полу. Поэтому с унитазом лучше пока подождать. Многие родители для стимуляции издают имитирующие процесс хождения в туалет звуки. Это помогает ребенку определиться с назначением горшка и процедурой.</w:t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Можно покряхтеть с ним вместе, но не переусердствуйте, чтобы малышу не было просто интересно наблюдать за вами.</w:t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Способность хорошо контролировать хождение в туалет формируется к 4—5 годам. Поэтому ребенок еще время от времени может ходить в штаны. Не стоит ругать его за это, лучше хвалить его каждый раз, когда он все сделает правильно. Ваша похвала, а также стремление избежать дискомфорта после хождения в штаны будут стимулировать ребенка к переносу своих действий на горшок.</w:t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br/>
      </w:r>
      <w:r w:rsidRPr="00E93B25">
        <w:rPr>
          <w:rFonts w:ascii="Times New Roman" w:eastAsia="Times New Roman" w:hAnsi="Times New Roman" w:cs="Times New Roman"/>
          <w:color w:val="0070C0"/>
          <w:sz w:val="28"/>
          <w:szCs w:val="28"/>
          <w:shd w:val="clear" w:color="auto" w:fill="FFFFFF"/>
          <w:lang w:eastAsia="ru-RU"/>
        </w:rPr>
        <w:t>Лучше, если в семье вопросами туалета будут заниматься оба родителя. Важно, чтобы стратегия поведения по этому вопросу была одинаковой у обоих родителей, а также у бабушек и дедушек.</w:t>
      </w:r>
    </w:p>
    <w:sectPr w:rsidR="0060674A" w:rsidRPr="00E93B25" w:rsidSect="0060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93B25"/>
    <w:rsid w:val="0060674A"/>
    <w:rsid w:val="00894778"/>
    <w:rsid w:val="00E9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99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2022-01-14T05:24:00Z</dcterms:created>
  <dcterms:modified xsi:type="dcterms:W3CDTF">2022-01-14T05:26:00Z</dcterms:modified>
</cp:coreProperties>
</file>